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9.xml" ContentType="application/vnd.openxmlformats-officedocument.wordprocessingml.footer+xml"/>
  <Override PartName="/word/header1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Default Extension="tiff" ContentType="image/tiff"/>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2.xml" ContentType="application/vnd.openxmlformats-officedocument.customXmlProperties+xml"/>
  <Default Extension="png" ContentType="image/png"/>
  <Override PartName="/word/footer8.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ffff2"/>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509"/>
        <w:gridCol w:w="8855"/>
      </w:tblGrid>
      <w:tr w:rsidR="00080B9C">
        <w:tc>
          <w:tcPr>
            <w:tcW w:w="509" w:type="dxa"/>
          </w:tcPr>
          <w:p w:rsidR="00080B9C" w:rsidRDefault="008E3654">
            <w:pPr>
              <w:pStyle w:val="afffe"/>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rsidR="00080B9C" w:rsidRDefault="00632260">
            <w:pPr>
              <w:pStyle w:val="afffe"/>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t>03.080.99</w:t>
            </w:r>
          </w:p>
        </w:tc>
      </w:tr>
      <w:tr w:rsidR="00080B9C">
        <w:tc>
          <w:tcPr>
            <w:tcW w:w="509" w:type="dxa"/>
          </w:tcPr>
          <w:p w:rsidR="00080B9C" w:rsidRDefault="008E3654">
            <w:pPr>
              <w:pStyle w:val="afffe"/>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p w:rsidR="00080B9C" w:rsidRDefault="00632260">
            <w:pPr>
              <w:pStyle w:val="afffe"/>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t>A 14</w:t>
            </w:r>
          </w:p>
        </w:tc>
      </w:tr>
    </w:tbl>
    <w:tbl>
      <w:tblPr>
        <w:tblStyle w:val="affff2"/>
        <w:tblpPr w:leftFromText="180" w:rightFromText="180" w:vertAnchor="text" w:horzAnchor="margin" w:tblpX="2683" w:tblpY="578"/>
        <w:tblW w:w="0" w:type="auto"/>
        <w:tblBorders>
          <w:top w:val="none" w:sz="0" w:space="0" w:color="auto"/>
          <w:left w:val="none" w:sz="0" w:space="0" w:color="auto"/>
          <w:bottom w:val="none" w:sz="0" w:space="0" w:color="auto"/>
          <w:right w:val="none" w:sz="0" w:space="0" w:color="auto"/>
        </w:tblBorders>
        <w:tblCellMar>
          <w:right w:w="221" w:type="dxa"/>
        </w:tblCellMar>
        <w:tblLook w:val="04A0"/>
      </w:tblPr>
      <w:tblGrid>
        <w:gridCol w:w="6407"/>
      </w:tblGrid>
      <w:tr w:rsidR="00080B9C">
        <w:tc>
          <w:tcPr>
            <w:tcW w:w="6407" w:type="dxa"/>
          </w:tcPr>
          <w:p w:rsidR="00080B9C" w:rsidRDefault="008E3654">
            <w:pPr>
              <w:pStyle w:val="affff9"/>
              <w:framePr w:w="0" w:hRule="auto" w:wrap="auto" w:hAnchor="text" w:xAlign="left" w:yAlign="inline" w:anchorLock="0"/>
              <w:rPr>
                <w:rFonts w:ascii="宋体" w:hAnsi="宋体"/>
                <w:sz w:val="28"/>
                <w:szCs w:val="28"/>
              </w:rPr>
            </w:pPr>
            <w:bookmarkStart w:id="0" w:name="_Hlk26473981"/>
            <w:r>
              <w:rPr>
                <w:noProof/>
              </w:rP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rsidR="00D1466F">
              <w:fldChar w:fldCharType="begin">
                <w:ffData>
                  <w:name w:val="c1"/>
                  <w:enabled/>
                  <w:calcOnExit w:val="0"/>
                  <w:textInput>
                    <w:maxLength w:val="8"/>
                  </w:textInput>
                </w:ffData>
              </w:fldChar>
            </w:r>
            <w:bookmarkStart w:id="1" w:name="c1"/>
            <w:r>
              <w:instrText xml:space="preserve"> FORMTEXT </w:instrText>
            </w:r>
            <w:r w:rsidR="00D1466F">
              <w:fldChar w:fldCharType="separate"/>
            </w:r>
            <w:r>
              <w:t>42</w:t>
            </w:r>
            <w:r w:rsidR="00D1466F">
              <w:fldChar w:fldCharType="end"/>
            </w:r>
            <w:bookmarkEnd w:id="1"/>
          </w:p>
        </w:tc>
      </w:tr>
    </w:tbl>
    <w:p w:rsidR="00080B9C" w:rsidRDefault="00D1466F">
      <w:pPr>
        <w:pStyle w:val="affffa"/>
        <w:framePr w:w="9639" w:h="624" w:hRule="exact" w:hSpace="181" w:vSpace="181" w:wrap="around" w:hAnchor="page" w:x="1305" w:y="2269"/>
        <w:rPr>
          <w:rFonts w:ascii="黑体" w:eastAsia="黑体" w:hAnsi="黑体"/>
          <w:b w:val="0"/>
          <w:bCs w:val="0"/>
          <w:w w:val="100"/>
          <w:sz w:val="48"/>
          <w:szCs w:val="48"/>
        </w:rPr>
      </w:pPr>
      <w:r>
        <w:rPr>
          <w:rFonts w:ascii="黑体" w:eastAsia="黑体"/>
          <w:b w:val="0"/>
          <w:w w:val="100"/>
          <w:sz w:val="48"/>
        </w:rPr>
        <w:fldChar w:fldCharType="begin">
          <w:ffData>
            <w:name w:val="c2"/>
            <w:enabled/>
            <w:calcOnExit w:val="0"/>
            <w:textInput/>
          </w:ffData>
        </w:fldChar>
      </w:r>
      <w:bookmarkStart w:id="2" w:name="c2"/>
      <w:r w:rsidR="008E3654">
        <w:rPr>
          <w:rFonts w:ascii="黑体" w:eastAsia="黑体"/>
          <w:b w:val="0"/>
          <w:w w:val="100"/>
          <w:sz w:val="48"/>
        </w:rPr>
        <w:instrText xml:space="preserve"> FORMTEXT </w:instrText>
      </w:r>
      <w:r>
        <w:rPr>
          <w:rFonts w:ascii="黑体" w:eastAsia="黑体"/>
          <w:b w:val="0"/>
          <w:w w:val="100"/>
          <w:sz w:val="48"/>
        </w:rPr>
      </w:r>
      <w:r>
        <w:rPr>
          <w:rFonts w:ascii="黑体" w:eastAsia="黑体"/>
          <w:b w:val="0"/>
          <w:w w:val="100"/>
          <w:sz w:val="48"/>
        </w:rPr>
        <w:fldChar w:fldCharType="separate"/>
      </w:r>
      <w:r w:rsidR="008E3654">
        <w:rPr>
          <w:rFonts w:ascii="黑体" w:eastAsia="黑体" w:hint="eastAsia"/>
          <w:b w:val="0"/>
          <w:w w:val="100"/>
          <w:sz w:val="48"/>
        </w:rPr>
        <w:t>湖北省</w:t>
      </w:r>
      <w:r>
        <w:rPr>
          <w:rFonts w:ascii="黑体" w:eastAsia="黑体"/>
          <w:b w:val="0"/>
          <w:w w:val="100"/>
          <w:sz w:val="48"/>
        </w:rPr>
        <w:fldChar w:fldCharType="end"/>
      </w:r>
      <w:bookmarkEnd w:id="2"/>
      <w:r w:rsidR="008E3654">
        <w:rPr>
          <w:rFonts w:ascii="黑体" w:eastAsia="黑体" w:hAnsi="黑体" w:hint="eastAsia"/>
          <w:b w:val="0"/>
          <w:bCs w:val="0"/>
          <w:w w:val="100"/>
          <w:sz w:val="48"/>
          <w:szCs w:val="48"/>
        </w:rPr>
        <w:t>地方标准</w:t>
      </w:r>
    </w:p>
    <w:bookmarkEnd w:id="0"/>
    <w:p w:rsidR="00080B9C" w:rsidRDefault="008E3654">
      <w:pPr>
        <w:pStyle w:val="afffffffffc"/>
        <w:framePr w:wrap="auto"/>
        <w:rPr>
          <w:lang w:val="fr-FR"/>
        </w:rPr>
      </w:pPr>
      <w:r>
        <w:rPr>
          <w:lang w:val="fr-FR"/>
        </w:rPr>
        <w:t>DB</w:t>
      </w:r>
      <w:r>
        <w:rPr>
          <w:sz w:val="15"/>
          <w:szCs w:val="15"/>
          <w:lang w:val="fr-FR"/>
        </w:rPr>
        <w:t xml:space="preserve"> </w:t>
      </w:r>
      <w:r w:rsidR="00D1466F">
        <w:fldChar w:fldCharType="begin">
          <w:ffData>
            <w:name w:val="文字1"/>
            <w:enabled/>
            <w:calcOnExit w:val="0"/>
            <w:textInput>
              <w:default w:val="XX/T"/>
            </w:textInput>
          </w:ffData>
        </w:fldChar>
      </w:r>
      <w:bookmarkStart w:id="3" w:name="文字1"/>
      <w:r>
        <w:rPr>
          <w:lang w:val="fr-FR"/>
        </w:rPr>
        <w:instrText xml:space="preserve"> FORMTEXT </w:instrText>
      </w:r>
      <w:r w:rsidR="00D1466F">
        <w:fldChar w:fldCharType="separate"/>
      </w:r>
      <w:r>
        <w:rPr>
          <w:lang w:val="fr-FR"/>
        </w:rPr>
        <w:t>XX/T</w:t>
      </w:r>
      <w:r w:rsidR="00D1466F">
        <w:fldChar w:fldCharType="end"/>
      </w:r>
      <w:bookmarkEnd w:id="3"/>
      <w:r>
        <w:rPr>
          <w:lang w:val="fr-FR"/>
        </w:rPr>
        <w:t xml:space="preserve"> </w:t>
      </w:r>
      <w:r w:rsidR="00D1466F">
        <w:fldChar w:fldCharType="begin">
          <w:ffData>
            <w:name w:val="NSTD_CODE_F"/>
            <w:enabled/>
            <w:calcOnExit w:val="0"/>
            <w:textInput>
              <w:default w:val="XXXX"/>
            </w:textInput>
          </w:ffData>
        </w:fldChar>
      </w:r>
      <w:bookmarkStart w:id="4" w:name="NSTD_CODE_F"/>
      <w:r>
        <w:rPr>
          <w:lang w:val="fr-FR"/>
        </w:rPr>
        <w:instrText xml:space="preserve"> FORMTEXT </w:instrText>
      </w:r>
      <w:r w:rsidR="00D1466F">
        <w:fldChar w:fldCharType="separate"/>
      </w:r>
      <w:r>
        <w:rPr>
          <w:lang w:val="fr-FR"/>
        </w:rPr>
        <w:t>XXXX</w:t>
      </w:r>
      <w:r w:rsidR="00D1466F">
        <w:fldChar w:fldCharType="end"/>
      </w:r>
      <w:bookmarkEnd w:id="4"/>
      <w:r>
        <w:rPr>
          <w:rFonts w:hAnsi="黑体"/>
          <w:lang w:val="fr-FR"/>
        </w:rPr>
        <w:t>—</w:t>
      </w:r>
      <w:r w:rsidR="00D1466F">
        <w:fldChar w:fldCharType="begin">
          <w:ffData>
            <w:name w:val="NSTD_CODE_B"/>
            <w:enabled/>
            <w:calcOnExit w:val="0"/>
            <w:textInput>
              <w:default w:val="XXXX"/>
            </w:textInput>
          </w:ffData>
        </w:fldChar>
      </w:r>
      <w:bookmarkStart w:id="5" w:name="NSTD_CODE_B"/>
      <w:r>
        <w:rPr>
          <w:lang w:val="fr-FR"/>
        </w:rPr>
        <w:instrText xml:space="preserve"> FORMTEXT </w:instrText>
      </w:r>
      <w:r w:rsidR="00D1466F">
        <w:fldChar w:fldCharType="separate"/>
      </w:r>
      <w:r>
        <w:rPr>
          <w:lang w:val="fr-FR"/>
        </w:rPr>
        <w:t>XXXX</w:t>
      </w:r>
      <w:r w:rsidR="00D1466F">
        <w:fldChar w:fldCharType="end"/>
      </w:r>
      <w:bookmarkEnd w:id="5"/>
    </w:p>
    <w:p w:rsidR="00080B9C" w:rsidRDefault="00D1466F">
      <w:pPr>
        <w:pStyle w:val="afffffffffd"/>
        <w:framePr w:wrap="auto"/>
        <w:rPr>
          <w:rFonts w:hAnsi="黑体"/>
        </w:rPr>
      </w:pPr>
      <w:r>
        <w:rPr>
          <w:rFonts w:hAnsi="黑体"/>
        </w:rPr>
        <w:fldChar w:fldCharType="begin">
          <w:ffData>
            <w:name w:val="OSTD_CODE"/>
            <w:enabled/>
            <w:calcOnExit w:val="0"/>
            <w:textInput/>
          </w:ffData>
        </w:fldChar>
      </w:r>
      <w:bookmarkStart w:id="6" w:name="OSTD_CODE"/>
      <w:r w:rsidR="008E3654">
        <w:rPr>
          <w:rFonts w:hAnsi="黑体"/>
        </w:rPr>
        <w:instrText xml:space="preserve"> FORMTEXT </w:instrText>
      </w:r>
      <w:r>
        <w:rPr>
          <w:rFonts w:hAnsi="黑体"/>
        </w:rPr>
      </w:r>
      <w:r>
        <w:rPr>
          <w:rFonts w:hAnsi="黑体"/>
        </w:rPr>
        <w:fldChar w:fldCharType="separate"/>
      </w:r>
      <w:r w:rsidR="008E3654">
        <w:rPr>
          <w:rFonts w:hAnsi="黑体"/>
        </w:rPr>
        <w:t>     </w:t>
      </w:r>
      <w:r>
        <w:rPr>
          <w:rFonts w:hAnsi="黑体"/>
        </w:rPr>
        <w:fldChar w:fldCharType="end"/>
      </w:r>
      <w:bookmarkEnd w:id="6"/>
    </w:p>
    <w:p w:rsidR="00080B9C" w:rsidRDefault="00D1466F">
      <w:pPr>
        <w:spacing w:line="240" w:lineRule="auto"/>
        <w:rPr>
          <w:rFonts w:ascii="黑体" w:eastAsia="黑体" w:hAnsi="黑体"/>
          <w:kern w:val="0"/>
          <w:sz w:val="10"/>
          <w:szCs w:val="10"/>
        </w:rPr>
      </w:pPr>
      <w:r>
        <w:rPr>
          <w:rFonts w:ascii="黑体" w:eastAsia="黑体" w:hAnsi="黑体"/>
          <w:noProof/>
          <w:kern w:val="0"/>
          <w:sz w:val="10"/>
          <w:szCs w:val="10"/>
        </w:rPr>
        <w:pict>
          <v:line id="_x0000_s1026" style="position:absolute;left:0;text-align:left;z-index:251659264;mso-position-horizontal-relative:page;mso-position-vertical-relative:page" from="70.9pt,212.65pt" to="552.8pt,212.65pt"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o:allowoverlap="f">
            <w10:wrap anchorx="page" anchory="page"/>
          </v:line>
        </w:pict>
      </w:r>
    </w:p>
    <w:p w:rsidR="00080B9C" w:rsidRDefault="00080B9C">
      <w:pPr>
        <w:pStyle w:val="affffa"/>
        <w:framePr w:w="9639" w:h="6976" w:hRule="exact" w:hSpace="0" w:vSpace="0" w:wrap="around" w:hAnchor="page" w:y="6408"/>
        <w:jc w:val="center"/>
        <w:rPr>
          <w:rFonts w:ascii="黑体" w:eastAsia="黑体" w:hAnsi="黑体"/>
          <w:b w:val="0"/>
          <w:bCs w:val="0"/>
          <w:w w:val="100"/>
        </w:rPr>
      </w:pPr>
    </w:p>
    <w:p w:rsidR="00080B9C" w:rsidRDefault="00D1466F">
      <w:pPr>
        <w:pStyle w:val="afffffffffe"/>
        <w:framePr w:h="6974" w:hRule="exact" w:wrap="around" w:x="1419" w:anchorLock="1"/>
      </w:pPr>
      <w:r>
        <w:fldChar w:fldCharType="begin">
          <w:ffData>
            <w:name w:val="CSTD_NAME"/>
            <w:enabled/>
            <w:calcOnExit w:val="0"/>
            <w:textInput>
              <w:default w:val="点击此处添加标准名称"/>
            </w:textInput>
          </w:ffData>
        </w:fldChar>
      </w:r>
      <w:bookmarkStart w:id="7" w:name="CSTD_NAME"/>
      <w:r w:rsidR="008E3654">
        <w:instrText xml:space="preserve"> FORMTEXT </w:instrText>
      </w:r>
      <w:r>
        <w:fldChar w:fldCharType="separate"/>
      </w:r>
      <w:r w:rsidR="00AA322C">
        <w:t>档案馆查阅利用服务指南</w:t>
      </w:r>
      <w:r>
        <w:fldChar w:fldCharType="end"/>
      </w:r>
      <w:bookmarkEnd w:id="7"/>
    </w:p>
    <w:p w:rsidR="00080B9C" w:rsidRDefault="00080B9C">
      <w:pPr>
        <w:framePr w:w="9639" w:h="6974" w:hRule="exact" w:wrap="around" w:vAnchor="page" w:hAnchor="page" w:x="1419" w:y="6408" w:anchorLock="1"/>
        <w:ind w:left="-1418"/>
      </w:pPr>
    </w:p>
    <w:p w:rsidR="00080B9C" w:rsidRPr="004C510D" w:rsidRDefault="00AA322C">
      <w:pPr>
        <w:framePr w:w="9639" w:h="6974" w:hRule="exact" w:wrap="around" w:vAnchor="page" w:hAnchor="page" w:x="1419" w:y="6408" w:anchorLock="1"/>
        <w:spacing w:line="220" w:lineRule="atLeast"/>
        <w:jc w:val="center"/>
        <w:rPr>
          <w:rFonts w:ascii="黑体" w:eastAsia="黑体" w:hAnsi="黑体" w:cs="方正小标宋简体"/>
          <w:sz w:val="32"/>
          <w:szCs w:val="32"/>
        </w:rPr>
      </w:pPr>
      <w:r w:rsidRPr="00AA322C">
        <w:rPr>
          <w:rFonts w:ascii="黑体" w:eastAsia="黑体" w:hAnsi="黑体" w:cs="方正小标宋简体"/>
          <w:sz w:val="32"/>
          <w:szCs w:val="32"/>
        </w:rPr>
        <w:t>Guideline for</w:t>
      </w:r>
      <w:r>
        <w:rPr>
          <w:rFonts w:ascii="黑体" w:eastAsia="黑体" w:hAnsi="黑体" w:cs="方正小标宋简体"/>
          <w:sz w:val="32"/>
          <w:szCs w:val="32"/>
        </w:rPr>
        <w:t xml:space="preserve"> </w:t>
      </w:r>
      <w:r w:rsidR="008E3654" w:rsidRPr="004C510D">
        <w:rPr>
          <w:rFonts w:ascii="黑体" w:eastAsia="黑体" w:hAnsi="黑体" w:cs="方正小标宋简体" w:hint="eastAsia"/>
          <w:sz w:val="32"/>
          <w:szCs w:val="32"/>
        </w:rPr>
        <w:t>Archives Access and Ut</w:t>
      </w:r>
      <w:r>
        <w:rPr>
          <w:rFonts w:ascii="黑体" w:eastAsia="黑体" w:hAnsi="黑体" w:cs="方正小标宋简体" w:hint="eastAsia"/>
          <w:sz w:val="32"/>
          <w:szCs w:val="32"/>
        </w:rPr>
        <w:t xml:space="preserve">ilization Service </w:t>
      </w:r>
    </w:p>
    <w:p w:rsidR="00080B9C" w:rsidRDefault="00080B9C">
      <w:pPr>
        <w:pStyle w:val="afffffff2"/>
        <w:framePr w:w="9639" w:h="6974" w:hRule="exact" w:wrap="around" w:vAnchor="page" w:hAnchor="page" w:x="1419" w:y="6408" w:anchorLock="1"/>
        <w:textAlignment w:val="bottom"/>
        <w:rPr>
          <w:rFonts w:ascii="黑体" w:eastAsia="黑体" w:hAnsi="黑体"/>
          <w:szCs w:val="28"/>
        </w:rPr>
      </w:pPr>
    </w:p>
    <w:p w:rsidR="00080B9C" w:rsidRDefault="00080B9C">
      <w:pPr>
        <w:framePr w:w="9639" w:h="6974" w:hRule="exact" w:wrap="around" w:vAnchor="page" w:hAnchor="page" w:x="1419" w:y="6408" w:anchorLock="1"/>
        <w:spacing w:line="760" w:lineRule="exact"/>
        <w:ind w:left="-1418"/>
      </w:pPr>
    </w:p>
    <w:p w:rsidR="00080B9C" w:rsidRDefault="00080B9C">
      <w:pPr>
        <w:pStyle w:val="afffffff2"/>
        <w:framePr w:w="9639" w:h="6974" w:hRule="exact" w:wrap="around" w:vAnchor="page" w:hAnchor="page" w:x="1419" w:y="6408" w:anchorLock="1"/>
        <w:textAlignment w:val="bottom"/>
        <w:rPr>
          <w:rFonts w:eastAsia="黑体"/>
          <w:szCs w:val="28"/>
        </w:rPr>
      </w:pPr>
    </w:p>
    <w:p w:rsidR="00080B9C" w:rsidRDefault="00D1466F">
      <w:pPr>
        <w:pStyle w:val="afffffff2"/>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8" w:name="下拉1"/>
      <w:r w:rsidR="001F1EE2">
        <w:rPr>
          <w:sz w:val="24"/>
          <w:szCs w:val="28"/>
        </w:rPr>
        <w:instrText xml:space="preserve"> FORMDROPDOWN </w:instrText>
      </w:r>
      <w:r>
        <w:rPr>
          <w:sz w:val="24"/>
          <w:szCs w:val="28"/>
        </w:rPr>
      </w:r>
      <w:r>
        <w:rPr>
          <w:sz w:val="24"/>
          <w:szCs w:val="28"/>
        </w:rPr>
        <w:fldChar w:fldCharType="end"/>
      </w:r>
      <w:bookmarkEnd w:id="8"/>
    </w:p>
    <w:p w:rsidR="00080B9C" w:rsidRDefault="00D1466F">
      <w:pPr>
        <w:pStyle w:val="afffffff2"/>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9" w:name="CMPLSH_DATE"/>
      <w:r w:rsidR="008E3654">
        <w:rPr>
          <w:sz w:val="21"/>
          <w:szCs w:val="28"/>
        </w:rPr>
        <w:instrText xml:space="preserve"> FORMTEXT </w:instrText>
      </w:r>
      <w:r>
        <w:rPr>
          <w:sz w:val="21"/>
          <w:szCs w:val="28"/>
        </w:rPr>
      </w:r>
      <w:r>
        <w:rPr>
          <w:sz w:val="21"/>
          <w:szCs w:val="28"/>
        </w:rPr>
        <w:fldChar w:fldCharType="separate"/>
      </w:r>
      <w:r w:rsidR="008E3654">
        <w:rPr>
          <w:sz w:val="21"/>
          <w:szCs w:val="28"/>
        </w:rPr>
        <w:t>     </w:t>
      </w:r>
      <w:r>
        <w:rPr>
          <w:sz w:val="21"/>
          <w:szCs w:val="28"/>
        </w:rPr>
        <w:fldChar w:fldCharType="end"/>
      </w:r>
      <w:bookmarkEnd w:id="9"/>
    </w:p>
    <w:p w:rsidR="00080B9C" w:rsidRDefault="00D1466F" w:rsidP="002F47C4">
      <w:pPr>
        <w:pStyle w:val="afffffff2"/>
        <w:framePr w:w="9639" w:h="6974" w:hRule="exact" w:wrap="around" w:vAnchor="page" w:hAnchor="page" w:x="1419" w:y="6408" w:anchorLock="1"/>
        <w:spacing w:beforeLines="300"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0" w:name="下拉2"/>
      <w:r w:rsidR="008E3654">
        <w:rPr>
          <w:b/>
          <w:sz w:val="21"/>
          <w:szCs w:val="28"/>
        </w:rPr>
        <w:instrText xml:space="preserve"> FORMDROPDOWN </w:instrText>
      </w:r>
      <w:r>
        <w:rPr>
          <w:b/>
          <w:sz w:val="21"/>
          <w:szCs w:val="28"/>
        </w:rPr>
      </w:r>
      <w:r>
        <w:rPr>
          <w:b/>
          <w:sz w:val="21"/>
          <w:szCs w:val="28"/>
        </w:rPr>
        <w:fldChar w:fldCharType="end"/>
      </w:r>
      <w:bookmarkEnd w:id="10"/>
    </w:p>
    <w:p w:rsidR="00080B9C" w:rsidRDefault="00D1466F">
      <w:pPr>
        <w:pStyle w:val="afffffffffa"/>
        <w:framePr w:wrap="around" w:y="14176"/>
      </w:pPr>
      <w:r>
        <w:rPr>
          <w:rFonts w:ascii="黑体"/>
        </w:rPr>
        <w:fldChar w:fldCharType="begin">
          <w:ffData>
            <w:name w:val="PLSH_DATE_Y"/>
            <w:enabled/>
            <w:calcOnExit w:val="0"/>
            <w:textInput>
              <w:default w:val="XXXX"/>
              <w:maxLength w:val="4"/>
            </w:textInput>
          </w:ffData>
        </w:fldChar>
      </w:r>
      <w:bookmarkStart w:id="11" w:name="PLSH_DATE_Y"/>
      <w:r w:rsidR="008E3654">
        <w:rPr>
          <w:rFonts w:ascii="黑体"/>
        </w:rPr>
        <w:instrText xml:space="preserve"> FORMTEXT </w:instrText>
      </w:r>
      <w:r>
        <w:rPr>
          <w:rFonts w:ascii="黑体"/>
        </w:rPr>
      </w:r>
      <w:r>
        <w:rPr>
          <w:rFonts w:ascii="黑体"/>
        </w:rPr>
        <w:fldChar w:fldCharType="separate"/>
      </w:r>
      <w:r w:rsidR="008E3654">
        <w:rPr>
          <w:rFonts w:ascii="黑体"/>
        </w:rPr>
        <w:t>XXXX</w:t>
      </w:r>
      <w:r>
        <w:rPr>
          <w:rFonts w:ascii="黑体"/>
        </w:rPr>
        <w:fldChar w:fldCharType="end"/>
      </w:r>
      <w:bookmarkEnd w:id="11"/>
      <w:r w:rsidR="008E3654">
        <w:t xml:space="preserve"> </w:t>
      </w:r>
      <w:r w:rsidR="008E3654">
        <w:rPr>
          <w:rFonts w:ascii="黑体"/>
        </w:rPr>
        <w:t>-</w:t>
      </w:r>
      <w:r w:rsidR="008E3654">
        <w:t xml:space="preserve"> </w:t>
      </w:r>
      <w:r>
        <w:rPr>
          <w:rFonts w:ascii="黑体"/>
        </w:rPr>
        <w:fldChar w:fldCharType="begin">
          <w:ffData>
            <w:name w:val="PLSH_DATE_M"/>
            <w:enabled/>
            <w:calcOnExit w:val="0"/>
            <w:textInput>
              <w:default w:val="XX"/>
              <w:maxLength w:val="2"/>
            </w:textInput>
          </w:ffData>
        </w:fldChar>
      </w:r>
      <w:bookmarkStart w:id="12" w:name="PLSH_DATE_M"/>
      <w:r w:rsidR="008E3654">
        <w:rPr>
          <w:rFonts w:ascii="黑体"/>
        </w:rPr>
        <w:instrText xml:space="preserve"> FORMTEXT </w:instrText>
      </w:r>
      <w:r>
        <w:rPr>
          <w:rFonts w:ascii="黑体"/>
        </w:rPr>
      </w:r>
      <w:r>
        <w:rPr>
          <w:rFonts w:ascii="黑体"/>
        </w:rPr>
        <w:fldChar w:fldCharType="separate"/>
      </w:r>
      <w:r w:rsidR="008E3654">
        <w:rPr>
          <w:rFonts w:ascii="黑体"/>
        </w:rPr>
        <w:t>XX</w:t>
      </w:r>
      <w:r>
        <w:rPr>
          <w:rFonts w:ascii="黑体"/>
        </w:rPr>
        <w:fldChar w:fldCharType="end"/>
      </w:r>
      <w:bookmarkEnd w:id="12"/>
      <w:r w:rsidR="008E3654">
        <w:t xml:space="preserve"> </w:t>
      </w:r>
      <w:r w:rsidR="008E3654">
        <w:rPr>
          <w:rFonts w:ascii="黑体"/>
        </w:rPr>
        <w:t>-</w:t>
      </w:r>
      <w:r w:rsidR="008E3654">
        <w:t xml:space="preserve"> </w:t>
      </w:r>
      <w:r>
        <w:rPr>
          <w:rFonts w:ascii="黑体"/>
        </w:rPr>
        <w:fldChar w:fldCharType="begin">
          <w:ffData>
            <w:name w:val="PLSH_DATE_D"/>
            <w:enabled/>
            <w:calcOnExit w:val="0"/>
            <w:textInput>
              <w:default w:val="XX"/>
              <w:maxLength w:val="2"/>
            </w:textInput>
          </w:ffData>
        </w:fldChar>
      </w:r>
      <w:bookmarkStart w:id="13" w:name="PLSH_DATE_D"/>
      <w:r w:rsidR="008E3654">
        <w:rPr>
          <w:rFonts w:ascii="黑体"/>
        </w:rPr>
        <w:instrText xml:space="preserve"> FORMTEXT </w:instrText>
      </w:r>
      <w:r>
        <w:rPr>
          <w:rFonts w:ascii="黑体"/>
        </w:rPr>
      </w:r>
      <w:r>
        <w:rPr>
          <w:rFonts w:ascii="黑体"/>
        </w:rPr>
        <w:fldChar w:fldCharType="separate"/>
      </w:r>
      <w:r w:rsidR="008E3654">
        <w:rPr>
          <w:rFonts w:ascii="黑体"/>
        </w:rPr>
        <w:t>XX</w:t>
      </w:r>
      <w:r>
        <w:rPr>
          <w:rFonts w:ascii="黑体"/>
        </w:rPr>
        <w:fldChar w:fldCharType="end"/>
      </w:r>
      <w:bookmarkEnd w:id="13"/>
      <w:r w:rsidR="008E3654">
        <w:rPr>
          <w:rFonts w:hint="eastAsia"/>
        </w:rPr>
        <w:t>发布</w:t>
      </w:r>
    </w:p>
    <w:p w:rsidR="00080B9C" w:rsidRDefault="00D1466F">
      <w:pPr>
        <w:pStyle w:val="afffffffffb"/>
        <w:framePr w:wrap="around" w:y="14176"/>
      </w:pPr>
      <w:r>
        <w:rPr>
          <w:rFonts w:ascii="黑体"/>
        </w:rPr>
        <w:fldChar w:fldCharType="begin">
          <w:ffData>
            <w:name w:val="CROT_DATE_Y"/>
            <w:enabled/>
            <w:calcOnExit w:val="0"/>
            <w:textInput>
              <w:default w:val="XXXX"/>
              <w:maxLength w:val="4"/>
            </w:textInput>
          </w:ffData>
        </w:fldChar>
      </w:r>
      <w:bookmarkStart w:id="14" w:name="CROT_DATE_Y"/>
      <w:r w:rsidR="008E3654">
        <w:rPr>
          <w:rFonts w:ascii="黑体"/>
        </w:rPr>
        <w:instrText xml:space="preserve"> FORMTEXT </w:instrText>
      </w:r>
      <w:r>
        <w:rPr>
          <w:rFonts w:ascii="黑体"/>
        </w:rPr>
      </w:r>
      <w:r>
        <w:rPr>
          <w:rFonts w:ascii="黑体"/>
        </w:rPr>
        <w:fldChar w:fldCharType="separate"/>
      </w:r>
      <w:r w:rsidR="008E3654">
        <w:rPr>
          <w:rFonts w:ascii="黑体"/>
        </w:rPr>
        <w:t>XXXX</w:t>
      </w:r>
      <w:r>
        <w:rPr>
          <w:rFonts w:ascii="黑体"/>
        </w:rPr>
        <w:fldChar w:fldCharType="end"/>
      </w:r>
      <w:bookmarkEnd w:id="14"/>
      <w:r w:rsidR="008E3654">
        <w:t xml:space="preserve"> </w:t>
      </w:r>
      <w:r w:rsidR="008E3654">
        <w:rPr>
          <w:rFonts w:ascii="黑体"/>
        </w:rPr>
        <w:t>-</w:t>
      </w:r>
      <w:r w:rsidR="008E3654">
        <w:t xml:space="preserve"> </w:t>
      </w:r>
      <w:r>
        <w:rPr>
          <w:rFonts w:ascii="黑体"/>
        </w:rPr>
        <w:fldChar w:fldCharType="begin">
          <w:ffData>
            <w:name w:val="CROT_DATE_M"/>
            <w:enabled/>
            <w:calcOnExit w:val="0"/>
            <w:textInput>
              <w:default w:val="XX"/>
              <w:maxLength w:val="2"/>
            </w:textInput>
          </w:ffData>
        </w:fldChar>
      </w:r>
      <w:bookmarkStart w:id="15" w:name="CROT_DATE_M"/>
      <w:r w:rsidR="008E3654">
        <w:rPr>
          <w:rFonts w:ascii="黑体"/>
        </w:rPr>
        <w:instrText xml:space="preserve"> FORMTEXT </w:instrText>
      </w:r>
      <w:r>
        <w:rPr>
          <w:rFonts w:ascii="黑体"/>
        </w:rPr>
      </w:r>
      <w:r>
        <w:rPr>
          <w:rFonts w:ascii="黑体"/>
        </w:rPr>
        <w:fldChar w:fldCharType="separate"/>
      </w:r>
      <w:r w:rsidR="008E3654">
        <w:rPr>
          <w:rFonts w:ascii="黑体"/>
        </w:rPr>
        <w:t>XX</w:t>
      </w:r>
      <w:r>
        <w:rPr>
          <w:rFonts w:ascii="黑体"/>
        </w:rPr>
        <w:fldChar w:fldCharType="end"/>
      </w:r>
      <w:bookmarkEnd w:id="15"/>
      <w:r w:rsidR="008E3654">
        <w:t xml:space="preserve"> </w:t>
      </w:r>
      <w:r w:rsidR="008E3654">
        <w:rPr>
          <w:rFonts w:ascii="黑体"/>
        </w:rPr>
        <w:t>-</w:t>
      </w:r>
      <w:r w:rsidR="008E3654">
        <w:t xml:space="preserve"> </w:t>
      </w:r>
      <w:r>
        <w:rPr>
          <w:rFonts w:ascii="黑体"/>
        </w:rPr>
        <w:fldChar w:fldCharType="begin">
          <w:ffData>
            <w:name w:val="CROT_DATE_D"/>
            <w:enabled/>
            <w:calcOnExit w:val="0"/>
            <w:textInput>
              <w:default w:val="XX"/>
              <w:maxLength w:val="2"/>
            </w:textInput>
          </w:ffData>
        </w:fldChar>
      </w:r>
      <w:bookmarkStart w:id="16" w:name="CROT_DATE_D"/>
      <w:r w:rsidR="008E3654">
        <w:rPr>
          <w:rFonts w:ascii="黑体"/>
        </w:rPr>
        <w:instrText xml:space="preserve"> FORMTEXT </w:instrText>
      </w:r>
      <w:r>
        <w:rPr>
          <w:rFonts w:ascii="黑体"/>
        </w:rPr>
      </w:r>
      <w:r>
        <w:rPr>
          <w:rFonts w:ascii="黑体"/>
        </w:rPr>
        <w:fldChar w:fldCharType="separate"/>
      </w:r>
      <w:r w:rsidR="008E3654">
        <w:rPr>
          <w:rFonts w:ascii="黑体"/>
        </w:rPr>
        <w:t>XX</w:t>
      </w:r>
      <w:r>
        <w:rPr>
          <w:rFonts w:ascii="黑体"/>
        </w:rPr>
        <w:fldChar w:fldCharType="end"/>
      </w:r>
      <w:bookmarkEnd w:id="16"/>
      <w:r w:rsidR="008E3654">
        <w:rPr>
          <w:rFonts w:hint="eastAsia"/>
        </w:rPr>
        <w:t>实施</w:t>
      </w:r>
    </w:p>
    <w:p w:rsidR="00080B9C" w:rsidRDefault="00632260">
      <w:pPr>
        <w:pStyle w:val="affffffff2"/>
        <w:framePr w:h="584" w:hRule="exact" w:hSpace="181" w:vSpace="181" w:wrap="around" w:y="15027"/>
        <w:rPr>
          <w:rFonts w:hAnsi="黑体"/>
        </w:rPr>
      </w:pPr>
      <w:r>
        <w:rPr>
          <w:rFonts w:ascii="Times New Roman" w:hint="eastAsia"/>
          <w:w w:val="100"/>
          <w:sz w:val="28"/>
        </w:rPr>
        <w:t>湖北省市场监督管理局</w:t>
      </w:r>
      <w:r w:rsidR="008E3654">
        <w:rPr>
          <w:rFonts w:ascii="Times New Roman"/>
          <w:w w:val="100"/>
          <w:sz w:val="28"/>
        </w:rPr>
        <w:t>  </w:t>
      </w:r>
      <w:r w:rsidR="008E3654">
        <w:rPr>
          <w:rStyle w:val="afffffffffff3"/>
          <w:rFonts w:hAnsi="黑体" w:hint="eastAsia"/>
          <w:position w:val="0"/>
        </w:rPr>
        <w:t>发</w:t>
      </w:r>
      <w:r w:rsidR="008E3654">
        <w:rPr>
          <w:rStyle w:val="afffffffffff3"/>
          <w:rFonts w:hAnsi="黑体" w:hint="eastAsia"/>
          <w:spacing w:val="0"/>
          <w:position w:val="0"/>
        </w:rPr>
        <w:t>布</w:t>
      </w:r>
    </w:p>
    <w:p w:rsidR="00080B9C" w:rsidRDefault="00D1466F">
      <w:pPr>
        <w:rPr>
          <w:rFonts w:ascii="宋体" w:hAnsi="宋体"/>
          <w:sz w:val="28"/>
          <w:szCs w:val="28"/>
        </w:rPr>
        <w:sectPr w:rsidR="00080B9C" w:rsidSect="006B7344">
          <w:headerReference w:type="default" r:id="rId10"/>
          <w:footerReference w:type="even" r:id="rId11"/>
          <w:headerReference w:type="first" r:id="rId12"/>
          <w:footerReference w:type="first" r:id="rId13"/>
          <w:type w:val="continuous"/>
          <w:pgSz w:w="11906" w:h="16838"/>
          <w:pgMar w:top="-338" w:right="1134" w:bottom="1021" w:left="1134" w:header="0" w:footer="0" w:gutter="284"/>
          <w:cols w:space="425"/>
          <w:titlePg/>
          <w:docGrid w:linePitch="312"/>
        </w:sectPr>
      </w:pPr>
      <w:r>
        <w:rPr>
          <w:rFonts w:ascii="宋体" w:hAnsi="宋体"/>
          <w:noProof/>
          <w:sz w:val="28"/>
          <w:szCs w:val="28"/>
        </w:rPr>
        <w:pict>
          <v:line id="_x0000_s1027" style="position:absolute;left:0;text-align:left;z-index:251660288;mso-position-horizontal-relative:page;mso-position-vertical-relative:page" from="70.85pt,728.6pt" to="552.75pt,728.6pt"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w10:wrap anchorx="page" anchory="page"/>
            <w10:anchorlock/>
          </v:line>
        </w:pict>
      </w:r>
    </w:p>
    <w:p w:rsidR="00D07383" w:rsidRDefault="00D07383" w:rsidP="00D07383">
      <w:pPr>
        <w:pStyle w:val="affffff4"/>
        <w:spacing w:after="468"/>
      </w:pPr>
      <w:bookmarkStart w:id="17" w:name="BookMark1"/>
      <w:r w:rsidRPr="00D07383">
        <w:rPr>
          <w:rFonts w:hint="eastAsia"/>
          <w:spacing w:val="320"/>
        </w:rPr>
        <w:lastRenderedPageBreak/>
        <w:t>目</w:t>
      </w:r>
      <w:r>
        <w:rPr>
          <w:rFonts w:hint="eastAsia"/>
        </w:rPr>
        <w:t>次</w:t>
      </w:r>
    </w:p>
    <w:p w:rsidR="00D07383" w:rsidRPr="00D07383" w:rsidRDefault="00D1466F">
      <w:pPr>
        <w:pStyle w:val="10"/>
        <w:tabs>
          <w:tab w:val="right" w:leader="dot" w:pos="9344"/>
        </w:tabs>
        <w:rPr>
          <w:rFonts w:asciiTheme="minorHAnsi" w:eastAsiaTheme="minorEastAsia" w:hAnsiTheme="minorHAnsi" w:cstheme="minorBidi"/>
          <w:noProof/>
          <w:szCs w:val="22"/>
        </w:rPr>
      </w:pPr>
      <w:r w:rsidRPr="00D1466F">
        <w:fldChar w:fldCharType="begin"/>
      </w:r>
      <w:r w:rsidR="00D07383" w:rsidRPr="00D07383">
        <w:instrText xml:space="preserve"> TOC \o "1-1" \h </w:instrText>
      </w:r>
      <w:r w:rsidRPr="00D1466F">
        <w:fldChar w:fldCharType="separate"/>
      </w:r>
      <w:hyperlink w:anchor="_Toc195859802" w:history="1">
        <w:r w:rsidR="00D07383" w:rsidRPr="00D07383">
          <w:rPr>
            <w:rStyle w:val="affff6"/>
            <w:noProof/>
          </w:rPr>
          <w:t>前言</w:t>
        </w:r>
        <w:r w:rsidR="00D07383" w:rsidRPr="00D07383">
          <w:rPr>
            <w:noProof/>
          </w:rPr>
          <w:tab/>
        </w:r>
        <w:r w:rsidRPr="00D07383">
          <w:rPr>
            <w:noProof/>
          </w:rPr>
          <w:fldChar w:fldCharType="begin"/>
        </w:r>
        <w:r w:rsidR="00D07383" w:rsidRPr="00D07383">
          <w:rPr>
            <w:noProof/>
          </w:rPr>
          <w:instrText xml:space="preserve"> PAGEREF _Toc195859802 \h </w:instrText>
        </w:r>
        <w:r w:rsidRPr="00D07383">
          <w:rPr>
            <w:noProof/>
          </w:rPr>
        </w:r>
        <w:r w:rsidRPr="00D07383">
          <w:rPr>
            <w:noProof/>
          </w:rPr>
          <w:fldChar w:fldCharType="separate"/>
        </w:r>
        <w:r w:rsidR="00D07383" w:rsidRPr="00D07383">
          <w:rPr>
            <w:noProof/>
          </w:rPr>
          <w:t>III</w:t>
        </w:r>
        <w:r w:rsidRPr="00D07383">
          <w:rPr>
            <w:noProof/>
          </w:rPr>
          <w:fldChar w:fldCharType="end"/>
        </w:r>
      </w:hyperlink>
    </w:p>
    <w:p w:rsidR="00D07383" w:rsidRPr="00D07383" w:rsidRDefault="00D1466F">
      <w:pPr>
        <w:pStyle w:val="10"/>
        <w:tabs>
          <w:tab w:val="right" w:leader="dot" w:pos="9344"/>
        </w:tabs>
        <w:rPr>
          <w:rFonts w:asciiTheme="minorHAnsi" w:eastAsiaTheme="minorEastAsia" w:hAnsiTheme="minorHAnsi" w:cstheme="minorBidi"/>
          <w:noProof/>
          <w:szCs w:val="22"/>
        </w:rPr>
      </w:pPr>
      <w:hyperlink w:anchor="_Toc195859803" w:history="1">
        <w:r w:rsidR="00D07383" w:rsidRPr="00D07383">
          <w:rPr>
            <w:rStyle w:val="affff6"/>
            <w:noProof/>
          </w:rPr>
          <w:t>1</w:t>
        </w:r>
        <w:r w:rsidR="00D07383">
          <w:rPr>
            <w:rStyle w:val="affff6"/>
            <w:noProof/>
          </w:rPr>
          <w:t xml:space="preserve"> </w:t>
        </w:r>
        <w:r w:rsidR="00D07383" w:rsidRPr="00D07383">
          <w:rPr>
            <w:rStyle w:val="affff6"/>
            <w:noProof/>
          </w:rPr>
          <w:t xml:space="preserve"> 范围</w:t>
        </w:r>
        <w:r w:rsidR="00D07383" w:rsidRPr="00D07383">
          <w:rPr>
            <w:noProof/>
          </w:rPr>
          <w:tab/>
        </w:r>
        <w:r w:rsidRPr="00D07383">
          <w:rPr>
            <w:noProof/>
          </w:rPr>
          <w:fldChar w:fldCharType="begin"/>
        </w:r>
        <w:r w:rsidR="00D07383" w:rsidRPr="00D07383">
          <w:rPr>
            <w:noProof/>
          </w:rPr>
          <w:instrText xml:space="preserve"> PAGEREF _Toc195859803 \h </w:instrText>
        </w:r>
        <w:r w:rsidRPr="00D07383">
          <w:rPr>
            <w:noProof/>
          </w:rPr>
        </w:r>
        <w:r w:rsidRPr="00D07383">
          <w:rPr>
            <w:noProof/>
          </w:rPr>
          <w:fldChar w:fldCharType="separate"/>
        </w:r>
        <w:r w:rsidR="00D07383" w:rsidRPr="00D07383">
          <w:rPr>
            <w:noProof/>
          </w:rPr>
          <w:t>1</w:t>
        </w:r>
        <w:r w:rsidRPr="00D07383">
          <w:rPr>
            <w:noProof/>
          </w:rPr>
          <w:fldChar w:fldCharType="end"/>
        </w:r>
      </w:hyperlink>
    </w:p>
    <w:p w:rsidR="00D07383" w:rsidRPr="00D07383" w:rsidRDefault="00D1466F">
      <w:pPr>
        <w:pStyle w:val="10"/>
        <w:tabs>
          <w:tab w:val="right" w:leader="dot" w:pos="9344"/>
        </w:tabs>
        <w:rPr>
          <w:rFonts w:asciiTheme="minorHAnsi" w:eastAsiaTheme="minorEastAsia" w:hAnsiTheme="minorHAnsi" w:cstheme="minorBidi"/>
          <w:noProof/>
          <w:szCs w:val="22"/>
        </w:rPr>
      </w:pPr>
      <w:hyperlink w:anchor="_Toc195859804" w:history="1">
        <w:r w:rsidR="00D07383" w:rsidRPr="00D07383">
          <w:rPr>
            <w:rStyle w:val="affff6"/>
            <w:noProof/>
          </w:rPr>
          <w:t>2</w:t>
        </w:r>
        <w:r w:rsidR="00D07383">
          <w:rPr>
            <w:rStyle w:val="affff6"/>
            <w:noProof/>
          </w:rPr>
          <w:t xml:space="preserve"> </w:t>
        </w:r>
        <w:r w:rsidR="00D07383" w:rsidRPr="00D07383">
          <w:rPr>
            <w:rStyle w:val="affff6"/>
            <w:noProof/>
          </w:rPr>
          <w:t xml:space="preserve"> 规范性引用文件</w:t>
        </w:r>
        <w:r w:rsidR="00D07383" w:rsidRPr="00D07383">
          <w:rPr>
            <w:noProof/>
          </w:rPr>
          <w:tab/>
        </w:r>
        <w:r w:rsidRPr="00D07383">
          <w:rPr>
            <w:noProof/>
          </w:rPr>
          <w:fldChar w:fldCharType="begin"/>
        </w:r>
        <w:r w:rsidR="00D07383" w:rsidRPr="00D07383">
          <w:rPr>
            <w:noProof/>
          </w:rPr>
          <w:instrText xml:space="preserve"> PAGEREF _Toc195859804 \h </w:instrText>
        </w:r>
        <w:r w:rsidRPr="00D07383">
          <w:rPr>
            <w:noProof/>
          </w:rPr>
        </w:r>
        <w:r w:rsidRPr="00D07383">
          <w:rPr>
            <w:noProof/>
          </w:rPr>
          <w:fldChar w:fldCharType="separate"/>
        </w:r>
        <w:r w:rsidR="00D07383" w:rsidRPr="00D07383">
          <w:rPr>
            <w:noProof/>
          </w:rPr>
          <w:t>1</w:t>
        </w:r>
        <w:r w:rsidRPr="00D07383">
          <w:rPr>
            <w:noProof/>
          </w:rPr>
          <w:fldChar w:fldCharType="end"/>
        </w:r>
      </w:hyperlink>
    </w:p>
    <w:p w:rsidR="00D07383" w:rsidRPr="00D07383" w:rsidRDefault="00D1466F">
      <w:pPr>
        <w:pStyle w:val="10"/>
        <w:tabs>
          <w:tab w:val="right" w:leader="dot" w:pos="9344"/>
        </w:tabs>
        <w:rPr>
          <w:rFonts w:asciiTheme="minorHAnsi" w:eastAsiaTheme="minorEastAsia" w:hAnsiTheme="minorHAnsi" w:cstheme="minorBidi"/>
          <w:noProof/>
          <w:szCs w:val="22"/>
        </w:rPr>
      </w:pPr>
      <w:hyperlink w:anchor="_Toc195859805" w:history="1">
        <w:r w:rsidR="00D07383" w:rsidRPr="00D07383">
          <w:rPr>
            <w:rStyle w:val="affff6"/>
            <w:noProof/>
          </w:rPr>
          <w:t>3</w:t>
        </w:r>
        <w:r w:rsidR="00D07383">
          <w:rPr>
            <w:rStyle w:val="affff6"/>
            <w:noProof/>
          </w:rPr>
          <w:t xml:space="preserve"> </w:t>
        </w:r>
        <w:r w:rsidR="00D07383" w:rsidRPr="00D07383">
          <w:rPr>
            <w:rStyle w:val="affff6"/>
            <w:noProof/>
          </w:rPr>
          <w:t xml:space="preserve"> 术语和定义</w:t>
        </w:r>
        <w:r w:rsidR="00D07383" w:rsidRPr="00D07383">
          <w:rPr>
            <w:noProof/>
          </w:rPr>
          <w:tab/>
        </w:r>
        <w:r w:rsidRPr="00D07383">
          <w:rPr>
            <w:noProof/>
          </w:rPr>
          <w:fldChar w:fldCharType="begin"/>
        </w:r>
        <w:r w:rsidR="00D07383" w:rsidRPr="00D07383">
          <w:rPr>
            <w:noProof/>
          </w:rPr>
          <w:instrText xml:space="preserve"> PAGEREF _Toc195859805 \h </w:instrText>
        </w:r>
        <w:r w:rsidRPr="00D07383">
          <w:rPr>
            <w:noProof/>
          </w:rPr>
        </w:r>
        <w:r w:rsidRPr="00D07383">
          <w:rPr>
            <w:noProof/>
          </w:rPr>
          <w:fldChar w:fldCharType="separate"/>
        </w:r>
        <w:r w:rsidR="00D07383" w:rsidRPr="00D07383">
          <w:rPr>
            <w:noProof/>
          </w:rPr>
          <w:t>1</w:t>
        </w:r>
        <w:r w:rsidRPr="00D07383">
          <w:rPr>
            <w:noProof/>
          </w:rPr>
          <w:fldChar w:fldCharType="end"/>
        </w:r>
      </w:hyperlink>
    </w:p>
    <w:p w:rsidR="00D07383" w:rsidRPr="00D07383" w:rsidRDefault="00D1466F">
      <w:pPr>
        <w:pStyle w:val="10"/>
        <w:tabs>
          <w:tab w:val="right" w:leader="dot" w:pos="9344"/>
        </w:tabs>
        <w:rPr>
          <w:rFonts w:asciiTheme="minorHAnsi" w:eastAsiaTheme="minorEastAsia" w:hAnsiTheme="minorHAnsi" w:cstheme="minorBidi"/>
          <w:noProof/>
          <w:szCs w:val="22"/>
        </w:rPr>
      </w:pPr>
      <w:hyperlink w:anchor="_Toc195859806" w:history="1">
        <w:r w:rsidR="00D07383" w:rsidRPr="00D07383">
          <w:rPr>
            <w:rStyle w:val="affff6"/>
            <w:noProof/>
          </w:rPr>
          <w:t>4</w:t>
        </w:r>
        <w:r w:rsidR="00D07383">
          <w:rPr>
            <w:rStyle w:val="affff6"/>
            <w:noProof/>
          </w:rPr>
          <w:t xml:space="preserve"> </w:t>
        </w:r>
        <w:r w:rsidR="00D07383" w:rsidRPr="00D07383">
          <w:rPr>
            <w:rStyle w:val="affff6"/>
            <w:noProof/>
          </w:rPr>
          <w:t xml:space="preserve"> 总体要求</w:t>
        </w:r>
        <w:r w:rsidR="00D07383" w:rsidRPr="00D07383">
          <w:rPr>
            <w:noProof/>
          </w:rPr>
          <w:tab/>
        </w:r>
        <w:r w:rsidRPr="00D07383">
          <w:rPr>
            <w:noProof/>
          </w:rPr>
          <w:fldChar w:fldCharType="begin"/>
        </w:r>
        <w:r w:rsidR="00D07383" w:rsidRPr="00D07383">
          <w:rPr>
            <w:noProof/>
          </w:rPr>
          <w:instrText xml:space="preserve"> PAGEREF _Toc195859806 \h </w:instrText>
        </w:r>
        <w:r w:rsidRPr="00D07383">
          <w:rPr>
            <w:noProof/>
          </w:rPr>
        </w:r>
        <w:r w:rsidRPr="00D07383">
          <w:rPr>
            <w:noProof/>
          </w:rPr>
          <w:fldChar w:fldCharType="separate"/>
        </w:r>
        <w:r w:rsidR="00D07383" w:rsidRPr="00D07383">
          <w:rPr>
            <w:noProof/>
          </w:rPr>
          <w:t>2</w:t>
        </w:r>
        <w:r w:rsidRPr="00D07383">
          <w:rPr>
            <w:noProof/>
          </w:rPr>
          <w:fldChar w:fldCharType="end"/>
        </w:r>
      </w:hyperlink>
    </w:p>
    <w:p w:rsidR="00D07383" w:rsidRPr="00D07383" w:rsidRDefault="00D1466F">
      <w:pPr>
        <w:pStyle w:val="10"/>
        <w:tabs>
          <w:tab w:val="right" w:leader="dot" w:pos="9344"/>
        </w:tabs>
        <w:rPr>
          <w:rFonts w:asciiTheme="minorHAnsi" w:eastAsiaTheme="minorEastAsia" w:hAnsiTheme="minorHAnsi" w:cstheme="minorBidi"/>
          <w:noProof/>
          <w:szCs w:val="22"/>
        </w:rPr>
      </w:pPr>
      <w:hyperlink w:anchor="_Toc195859807" w:history="1">
        <w:r w:rsidR="00D07383" w:rsidRPr="00D07383">
          <w:rPr>
            <w:rStyle w:val="affff6"/>
            <w:noProof/>
          </w:rPr>
          <w:t>5</w:t>
        </w:r>
        <w:r w:rsidR="00D07383">
          <w:rPr>
            <w:rStyle w:val="affff6"/>
            <w:noProof/>
          </w:rPr>
          <w:t xml:space="preserve"> </w:t>
        </w:r>
        <w:r w:rsidR="00D07383" w:rsidRPr="00D07383">
          <w:rPr>
            <w:rStyle w:val="affff6"/>
            <w:noProof/>
          </w:rPr>
          <w:t xml:space="preserve"> 场所要求</w:t>
        </w:r>
        <w:r w:rsidR="00D07383" w:rsidRPr="00D07383">
          <w:rPr>
            <w:noProof/>
          </w:rPr>
          <w:tab/>
        </w:r>
        <w:r w:rsidRPr="00D07383">
          <w:rPr>
            <w:noProof/>
          </w:rPr>
          <w:fldChar w:fldCharType="begin"/>
        </w:r>
        <w:r w:rsidR="00D07383" w:rsidRPr="00D07383">
          <w:rPr>
            <w:noProof/>
          </w:rPr>
          <w:instrText xml:space="preserve"> PAGEREF _Toc195859807 \h </w:instrText>
        </w:r>
        <w:r w:rsidRPr="00D07383">
          <w:rPr>
            <w:noProof/>
          </w:rPr>
        </w:r>
        <w:r w:rsidRPr="00D07383">
          <w:rPr>
            <w:noProof/>
          </w:rPr>
          <w:fldChar w:fldCharType="separate"/>
        </w:r>
        <w:r w:rsidR="00D07383" w:rsidRPr="00D07383">
          <w:rPr>
            <w:noProof/>
          </w:rPr>
          <w:t>2</w:t>
        </w:r>
        <w:r w:rsidRPr="00D07383">
          <w:rPr>
            <w:noProof/>
          </w:rPr>
          <w:fldChar w:fldCharType="end"/>
        </w:r>
      </w:hyperlink>
    </w:p>
    <w:p w:rsidR="00D07383" w:rsidRPr="00D07383" w:rsidRDefault="00D1466F">
      <w:pPr>
        <w:pStyle w:val="10"/>
        <w:tabs>
          <w:tab w:val="right" w:leader="dot" w:pos="9344"/>
        </w:tabs>
        <w:rPr>
          <w:rFonts w:asciiTheme="minorHAnsi" w:eastAsiaTheme="minorEastAsia" w:hAnsiTheme="minorHAnsi" w:cstheme="minorBidi"/>
          <w:noProof/>
          <w:szCs w:val="22"/>
        </w:rPr>
      </w:pPr>
      <w:hyperlink w:anchor="_Toc195859808" w:history="1">
        <w:r w:rsidR="00D07383" w:rsidRPr="00D07383">
          <w:rPr>
            <w:rStyle w:val="affff6"/>
            <w:noProof/>
          </w:rPr>
          <w:t>6</w:t>
        </w:r>
        <w:r w:rsidR="00D07383">
          <w:rPr>
            <w:rStyle w:val="affff6"/>
            <w:noProof/>
          </w:rPr>
          <w:t xml:space="preserve"> </w:t>
        </w:r>
        <w:r w:rsidR="00D07383" w:rsidRPr="00D07383">
          <w:rPr>
            <w:rStyle w:val="affff6"/>
            <w:noProof/>
          </w:rPr>
          <w:t xml:space="preserve"> 人员要求</w:t>
        </w:r>
        <w:r w:rsidR="00D07383" w:rsidRPr="00D07383">
          <w:rPr>
            <w:noProof/>
          </w:rPr>
          <w:tab/>
        </w:r>
        <w:r w:rsidRPr="00D07383">
          <w:rPr>
            <w:noProof/>
          </w:rPr>
          <w:fldChar w:fldCharType="begin"/>
        </w:r>
        <w:r w:rsidR="00D07383" w:rsidRPr="00D07383">
          <w:rPr>
            <w:noProof/>
          </w:rPr>
          <w:instrText xml:space="preserve"> PAGEREF _Toc195859808 \h </w:instrText>
        </w:r>
        <w:r w:rsidRPr="00D07383">
          <w:rPr>
            <w:noProof/>
          </w:rPr>
        </w:r>
        <w:r w:rsidRPr="00D07383">
          <w:rPr>
            <w:noProof/>
          </w:rPr>
          <w:fldChar w:fldCharType="separate"/>
        </w:r>
        <w:r w:rsidR="00D07383" w:rsidRPr="00D07383">
          <w:rPr>
            <w:noProof/>
          </w:rPr>
          <w:t>2</w:t>
        </w:r>
        <w:r w:rsidRPr="00D07383">
          <w:rPr>
            <w:noProof/>
          </w:rPr>
          <w:fldChar w:fldCharType="end"/>
        </w:r>
      </w:hyperlink>
    </w:p>
    <w:p w:rsidR="00D07383" w:rsidRPr="00D07383" w:rsidRDefault="00D1466F">
      <w:pPr>
        <w:pStyle w:val="10"/>
        <w:tabs>
          <w:tab w:val="right" w:leader="dot" w:pos="9344"/>
        </w:tabs>
        <w:rPr>
          <w:rFonts w:asciiTheme="minorHAnsi" w:eastAsiaTheme="minorEastAsia" w:hAnsiTheme="minorHAnsi" w:cstheme="minorBidi"/>
          <w:noProof/>
          <w:szCs w:val="22"/>
        </w:rPr>
      </w:pPr>
      <w:hyperlink w:anchor="_Toc195859809" w:history="1">
        <w:r w:rsidR="00D07383" w:rsidRPr="00D07383">
          <w:rPr>
            <w:rStyle w:val="affff6"/>
            <w:noProof/>
          </w:rPr>
          <w:t>7</w:t>
        </w:r>
        <w:r w:rsidR="00D07383">
          <w:rPr>
            <w:rStyle w:val="affff6"/>
            <w:noProof/>
          </w:rPr>
          <w:t xml:space="preserve"> </w:t>
        </w:r>
        <w:r w:rsidR="00D07383" w:rsidRPr="00D07383">
          <w:rPr>
            <w:rStyle w:val="affff6"/>
            <w:noProof/>
          </w:rPr>
          <w:t xml:space="preserve"> 设施设备要求</w:t>
        </w:r>
        <w:r w:rsidR="00D07383" w:rsidRPr="00D07383">
          <w:rPr>
            <w:noProof/>
          </w:rPr>
          <w:tab/>
        </w:r>
        <w:r w:rsidRPr="00D07383">
          <w:rPr>
            <w:noProof/>
          </w:rPr>
          <w:fldChar w:fldCharType="begin"/>
        </w:r>
        <w:r w:rsidR="00D07383" w:rsidRPr="00D07383">
          <w:rPr>
            <w:noProof/>
          </w:rPr>
          <w:instrText xml:space="preserve"> PAGEREF _Toc195859809 \h </w:instrText>
        </w:r>
        <w:r w:rsidRPr="00D07383">
          <w:rPr>
            <w:noProof/>
          </w:rPr>
        </w:r>
        <w:r w:rsidRPr="00D07383">
          <w:rPr>
            <w:noProof/>
          </w:rPr>
          <w:fldChar w:fldCharType="separate"/>
        </w:r>
        <w:r w:rsidR="00D07383" w:rsidRPr="00D07383">
          <w:rPr>
            <w:noProof/>
          </w:rPr>
          <w:t>3</w:t>
        </w:r>
        <w:r w:rsidRPr="00D07383">
          <w:rPr>
            <w:noProof/>
          </w:rPr>
          <w:fldChar w:fldCharType="end"/>
        </w:r>
      </w:hyperlink>
    </w:p>
    <w:p w:rsidR="00D07383" w:rsidRPr="00D07383" w:rsidRDefault="00D1466F">
      <w:pPr>
        <w:pStyle w:val="10"/>
        <w:tabs>
          <w:tab w:val="right" w:leader="dot" w:pos="9344"/>
        </w:tabs>
        <w:rPr>
          <w:rFonts w:asciiTheme="minorHAnsi" w:eastAsiaTheme="minorEastAsia" w:hAnsiTheme="minorHAnsi" w:cstheme="minorBidi"/>
          <w:noProof/>
          <w:szCs w:val="22"/>
        </w:rPr>
      </w:pPr>
      <w:hyperlink w:anchor="_Toc195859810" w:history="1">
        <w:r w:rsidR="00D07383" w:rsidRPr="00D07383">
          <w:rPr>
            <w:rStyle w:val="affff6"/>
            <w:noProof/>
          </w:rPr>
          <w:t>8</w:t>
        </w:r>
        <w:r w:rsidR="00D07383">
          <w:rPr>
            <w:rStyle w:val="affff6"/>
            <w:noProof/>
          </w:rPr>
          <w:t xml:space="preserve"> </w:t>
        </w:r>
        <w:r w:rsidR="00D07383" w:rsidRPr="00D07383">
          <w:rPr>
            <w:rStyle w:val="affff6"/>
            <w:noProof/>
          </w:rPr>
          <w:t xml:space="preserve"> 服务时间及内容</w:t>
        </w:r>
        <w:r w:rsidR="00D07383" w:rsidRPr="00D07383">
          <w:rPr>
            <w:noProof/>
          </w:rPr>
          <w:tab/>
        </w:r>
        <w:r w:rsidRPr="00D07383">
          <w:rPr>
            <w:noProof/>
          </w:rPr>
          <w:fldChar w:fldCharType="begin"/>
        </w:r>
        <w:r w:rsidR="00D07383" w:rsidRPr="00D07383">
          <w:rPr>
            <w:noProof/>
          </w:rPr>
          <w:instrText xml:space="preserve"> PAGEREF _Toc195859810 \h </w:instrText>
        </w:r>
        <w:r w:rsidRPr="00D07383">
          <w:rPr>
            <w:noProof/>
          </w:rPr>
        </w:r>
        <w:r w:rsidRPr="00D07383">
          <w:rPr>
            <w:noProof/>
          </w:rPr>
          <w:fldChar w:fldCharType="separate"/>
        </w:r>
        <w:r w:rsidR="00D07383" w:rsidRPr="00D07383">
          <w:rPr>
            <w:noProof/>
          </w:rPr>
          <w:t>3</w:t>
        </w:r>
        <w:r w:rsidRPr="00D07383">
          <w:rPr>
            <w:noProof/>
          </w:rPr>
          <w:fldChar w:fldCharType="end"/>
        </w:r>
      </w:hyperlink>
    </w:p>
    <w:p w:rsidR="00D07383" w:rsidRPr="00D07383" w:rsidRDefault="00D1466F">
      <w:pPr>
        <w:pStyle w:val="10"/>
        <w:tabs>
          <w:tab w:val="right" w:leader="dot" w:pos="9344"/>
        </w:tabs>
        <w:rPr>
          <w:rFonts w:asciiTheme="minorHAnsi" w:eastAsiaTheme="minorEastAsia" w:hAnsiTheme="minorHAnsi" w:cstheme="minorBidi"/>
          <w:noProof/>
          <w:szCs w:val="22"/>
        </w:rPr>
      </w:pPr>
      <w:hyperlink w:anchor="_Toc195859811" w:history="1">
        <w:r w:rsidR="00D07383" w:rsidRPr="00D07383">
          <w:rPr>
            <w:rStyle w:val="affff6"/>
            <w:noProof/>
          </w:rPr>
          <w:t>9</w:t>
        </w:r>
        <w:r w:rsidR="00D07383">
          <w:rPr>
            <w:rStyle w:val="affff6"/>
            <w:noProof/>
          </w:rPr>
          <w:t xml:space="preserve"> </w:t>
        </w:r>
        <w:r w:rsidR="00D07383" w:rsidRPr="00D07383">
          <w:rPr>
            <w:rStyle w:val="affff6"/>
            <w:noProof/>
          </w:rPr>
          <w:t xml:space="preserve"> 服务类型</w:t>
        </w:r>
        <w:r w:rsidR="00D07383" w:rsidRPr="00D07383">
          <w:rPr>
            <w:noProof/>
          </w:rPr>
          <w:tab/>
        </w:r>
        <w:r w:rsidRPr="00D07383">
          <w:rPr>
            <w:noProof/>
          </w:rPr>
          <w:fldChar w:fldCharType="begin"/>
        </w:r>
        <w:r w:rsidR="00D07383" w:rsidRPr="00D07383">
          <w:rPr>
            <w:noProof/>
          </w:rPr>
          <w:instrText xml:space="preserve"> PAGEREF _Toc195859811 \h </w:instrText>
        </w:r>
        <w:r w:rsidRPr="00D07383">
          <w:rPr>
            <w:noProof/>
          </w:rPr>
        </w:r>
        <w:r w:rsidRPr="00D07383">
          <w:rPr>
            <w:noProof/>
          </w:rPr>
          <w:fldChar w:fldCharType="separate"/>
        </w:r>
        <w:r w:rsidR="00D07383" w:rsidRPr="00D07383">
          <w:rPr>
            <w:noProof/>
          </w:rPr>
          <w:t>4</w:t>
        </w:r>
        <w:r w:rsidRPr="00D07383">
          <w:rPr>
            <w:noProof/>
          </w:rPr>
          <w:fldChar w:fldCharType="end"/>
        </w:r>
      </w:hyperlink>
    </w:p>
    <w:p w:rsidR="00D07383" w:rsidRPr="00D07383" w:rsidRDefault="00D1466F">
      <w:pPr>
        <w:pStyle w:val="10"/>
        <w:tabs>
          <w:tab w:val="right" w:leader="dot" w:pos="9344"/>
        </w:tabs>
        <w:rPr>
          <w:rFonts w:asciiTheme="minorHAnsi" w:eastAsiaTheme="minorEastAsia" w:hAnsiTheme="minorHAnsi" w:cstheme="minorBidi"/>
          <w:noProof/>
          <w:szCs w:val="22"/>
        </w:rPr>
      </w:pPr>
      <w:hyperlink w:anchor="_Toc195859812" w:history="1">
        <w:r w:rsidR="00D07383" w:rsidRPr="00D07383">
          <w:rPr>
            <w:rStyle w:val="affff6"/>
            <w:noProof/>
          </w:rPr>
          <w:t>10</w:t>
        </w:r>
        <w:r w:rsidR="00D07383">
          <w:rPr>
            <w:rStyle w:val="affff6"/>
            <w:noProof/>
          </w:rPr>
          <w:t xml:space="preserve"> </w:t>
        </w:r>
        <w:r w:rsidR="00D07383" w:rsidRPr="00D07383">
          <w:rPr>
            <w:rStyle w:val="affff6"/>
            <w:noProof/>
          </w:rPr>
          <w:t xml:space="preserve"> 服务提供要求</w:t>
        </w:r>
        <w:r w:rsidR="00D07383" w:rsidRPr="00D07383">
          <w:rPr>
            <w:noProof/>
          </w:rPr>
          <w:tab/>
        </w:r>
        <w:r w:rsidRPr="00D07383">
          <w:rPr>
            <w:noProof/>
          </w:rPr>
          <w:fldChar w:fldCharType="begin"/>
        </w:r>
        <w:r w:rsidR="00D07383" w:rsidRPr="00D07383">
          <w:rPr>
            <w:noProof/>
          </w:rPr>
          <w:instrText xml:space="preserve"> PAGEREF _Toc195859812 \h </w:instrText>
        </w:r>
        <w:r w:rsidRPr="00D07383">
          <w:rPr>
            <w:noProof/>
          </w:rPr>
        </w:r>
        <w:r w:rsidRPr="00D07383">
          <w:rPr>
            <w:noProof/>
          </w:rPr>
          <w:fldChar w:fldCharType="separate"/>
        </w:r>
        <w:r w:rsidR="00D07383" w:rsidRPr="00D07383">
          <w:rPr>
            <w:noProof/>
          </w:rPr>
          <w:t>7</w:t>
        </w:r>
        <w:r w:rsidRPr="00D07383">
          <w:rPr>
            <w:noProof/>
          </w:rPr>
          <w:fldChar w:fldCharType="end"/>
        </w:r>
      </w:hyperlink>
    </w:p>
    <w:p w:rsidR="00D07383" w:rsidRPr="00D07383" w:rsidRDefault="00D1466F">
      <w:pPr>
        <w:pStyle w:val="10"/>
        <w:tabs>
          <w:tab w:val="right" w:leader="dot" w:pos="9344"/>
        </w:tabs>
        <w:rPr>
          <w:rFonts w:asciiTheme="minorHAnsi" w:eastAsiaTheme="minorEastAsia" w:hAnsiTheme="minorHAnsi" w:cstheme="minorBidi"/>
          <w:noProof/>
          <w:szCs w:val="22"/>
        </w:rPr>
      </w:pPr>
      <w:hyperlink w:anchor="_Toc195859813" w:history="1">
        <w:r w:rsidR="00D07383" w:rsidRPr="00D07383">
          <w:rPr>
            <w:rStyle w:val="affff6"/>
            <w:noProof/>
          </w:rPr>
          <w:t>11</w:t>
        </w:r>
        <w:r w:rsidR="00D07383">
          <w:rPr>
            <w:rStyle w:val="affff6"/>
            <w:noProof/>
          </w:rPr>
          <w:t xml:space="preserve"> </w:t>
        </w:r>
        <w:r w:rsidR="00D07383" w:rsidRPr="00D07383">
          <w:rPr>
            <w:rStyle w:val="affff6"/>
            <w:noProof/>
          </w:rPr>
          <w:t xml:space="preserve"> 服务保障与安全</w:t>
        </w:r>
        <w:r w:rsidR="00D07383" w:rsidRPr="00D07383">
          <w:rPr>
            <w:noProof/>
          </w:rPr>
          <w:tab/>
        </w:r>
        <w:r w:rsidRPr="00D07383">
          <w:rPr>
            <w:noProof/>
          </w:rPr>
          <w:fldChar w:fldCharType="begin"/>
        </w:r>
        <w:r w:rsidR="00D07383" w:rsidRPr="00D07383">
          <w:rPr>
            <w:noProof/>
          </w:rPr>
          <w:instrText xml:space="preserve"> PAGEREF _Toc195859813 \h </w:instrText>
        </w:r>
        <w:r w:rsidRPr="00D07383">
          <w:rPr>
            <w:noProof/>
          </w:rPr>
        </w:r>
        <w:r w:rsidRPr="00D07383">
          <w:rPr>
            <w:noProof/>
          </w:rPr>
          <w:fldChar w:fldCharType="separate"/>
        </w:r>
        <w:r w:rsidR="00D07383" w:rsidRPr="00D07383">
          <w:rPr>
            <w:noProof/>
          </w:rPr>
          <w:t>7</w:t>
        </w:r>
        <w:r w:rsidRPr="00D07383">
          <w:rPr>
            <w:noProof/>
          </w:rPr>
          <w:fldChar w:fldCharType="end"/>
        </w:r>
      </w:hyperlink>
    </w:p>
    <w:p w:rsidR="00D07383" w:rsidRPr="00D07383" w:rsidRDefault="00D1466F">
      <w:pPr>
        <w:pStyle w:val="10"/>
        <w:tabs>
          <w:tab w:val="right" w:leader="dot" w:pos="9344"/>
        </w:tabs>
        <w:rPr>
          <w:rFonts w:asciiTheme="minorHAnsi" w:eastAsiaTheme="minorEastAsia" w:hAnsiTheme="minorHAnsi" w:cstheme="minorBidi"/>
          <w:noProof/>
          <w:szCs w:val="22"/>
        </w:rPr>
      </w:pPr>
      <w:hyperlink w:anchor="_Toc195859814" w:history="1">
        <w:r w:rsidR="00D07383" w:rsidRPr="00D07383">
          <w:rPr>
            <w:rStyle w:val="affff6"/>
            <w:noProof/>
          </w:rPr>
          <w:t>12</w:t>
        </w:r>
        <w:r w:rsidR="00D07383">
          <w:rPr>
            <w:rStyle w:val="affff6"/>
            <w:noProof/>
          </w:rPr>
          <w:t xml:space="preserve"> </w:t>
        </w:r>
        <w:r w:rsidR="00D07383" w:rsidRPr="00D07383">
          <w:rPr>
            <w:rStyle w:val="affff6"/>
            <w:noProof/>
          </w:rPr>
          <w:t xml:space="preserve"> 服务监督与改进</w:t>
        </w:r>
        <w:r w:rsidR="00D07383" w:rsidRPr="00D07383">
          <w:rPr>
            <w:noProof/>
          </w:rPr>
          <w:tab/>
        </w:r>
        <w:r w:rsidRPr="00D07383">
          <w:rPr>
            <w:noProof/>
          </w:rPr>
          <w:fldChar w:fldCharType="begin"/>
        </w:r>
        <w:r w:rsidR="00D07383" w:rsidRPr="00D07383">
          <w:rPr>
            <w:noProof/>
          </w:rPr>
          <w:instrText xml:space="preserve"> PAGEREF _Toc195859814 \h </w:instrText>
        </w:r>
        <w:r w:rsidRPr="00D07383">
          <w:rPr>
            <w:noProof/>
          </w:rPr>
        </w:r>
        <w:r w:rsidRPr="00D07383">
          <w:rPr>
            <w:noProof/>
          </w:rPr>
          <w:fldChar w:fldCharType="separate"/>
        </w:r>
        <w:r w:rsidR="00D07383" w:rsidRPr="00D07383">
          <w:rPr>
            <w:noProof/>
          </w:rPr>
          <w:t>8</w:t>
        </w:r>
        <w:r w:rsidRPr="00D07383">
          <w:rPr>
            <w:noProof/>
          </w:rPr>
          <w:fldChar w:fldCharType="end"/>
        </w:r>
      </w:hyperlink>
    </w:p>
    <w:p w:rsidR="00D07383" w:rsidRPr="00D07383" w:rsidRDefault="00D1466F">
      <w:pPr>
        <w:pStyle w:val="10"/>
        <w:tabs>
          <w:tab w:val="right" w:leader="dot" w:pos="9344"/>
        </w:tabs>
        <w:rPr>
          <w:rFonts w:asciiTheme="minorHAnsi" w:eastAsiaTheme="minorEastAsia" w:hAnsiTheme="minorHAnsi" w:cstheme="minorBidi"/>
          <w:noProof/>
          <w:szCs w:val="22"/>
        </w:rPr>
      </w:pPr>
      <w:hyperlink w:anchor="_Toc195859815" w:history="1">
        <w:r w:rsidR="00D07383" w:rsidRPr="00D07383">
          <w:rPr>
            <w:rStyle w:val="affff6"/>
            <w:noProof/>
          </w:rPr>
          <w:t>13</w:t>
        </w:r>
        <w:r w:rsidR="00D07383">
          <w:rPr>
            <w:rStyle w:val="affff6"/>
            <w:noProof/>
          </w:rPr>
          <w:t xml:space="preserve"> </w:t>
        </w:r>
        <w:r w:rsidR="00D07383" w:rsidRPr="00D07383">
          <w:rPr>
            <w:rStyle w:val="affff6"/>
            <w:noProof/>
          </w:rPr>
          <w:t xml:space="preserve"> 标准实施及评价</w:t>
        </w:r>
        <w:r w:rsidR="00D07383" w:rsidRPr="00D07383">
          <w:rPr>
            <w:noProof/>
          </w:rPr>
          <w:tab/>
        </w:r>
        <w:r w:rsidRPr="00D07383">
          <w:rPr>
            <w:noProof/>
          </w:rPr>
          <w:fldChar w:fldCharType="begin"/>
        </w:r>
        <w:r w:rsidR="00D07383" w:rsidRPr="00D07383">
          <w:rPr>
            <w:noProof/>
          </w:rPr>
          <w:instrText xml:space="preserve"> PAGEREF _Toc195859815 \h </w:instrText>
        </w:r>
        <w:r w:rsidRPr="00D07383">
          <w:rPr>
            <w:noProof/>
          </w:rPr>
        </w:r>
        <w:r w:rsidRPr="00D07383">
          <w:rPr>
            <w:noProof/>
          </w:rPr>
          <w:fldChar w:fldCharType="separate"/>
        </w:r>
        <w:r w:rsidR="00D07383" w:rsidRPr="00D07383">
          <w:rPr>
            <w:noProof/>
          </w:rPr>
          <w:t>8</w:t>
        </w:r>
        <w:r w:rsidRPr="00D07383">
          <w:rPr>
            <w:noProof/>
          </w:rPr>
          <w:fldChar w:fldCharType="end"/>
        </w:r>
      </w:hyperlink>
    </w:p>
    <w:p w:rsidR="00D07383" w:rsidRPr="00D07383" w:rsidRDefault="00D1466F">
      <w:pPr>
        <w:pStyle w:val="10"/>
        <w:tabs>
          <w:tab w:val="right" w:leader="dot" w:pos="9344"/>
        </w:tabs>
        <w:rPr>
          <w:rFonts w:asciiTheme="minorHAnsi" w:eastAsiaTheme="minorEastAsia" w:hAnsiTheme="minorHAnsi" w:cstheme="minorBidi"/>
          <w:noProof/>
          <w:szCs w:val="22"/>
        </w:rPr>
      </w:pPr>
      <w:hyperlink w:anchor="_Toc195859816" w:history="1">
        <w:r w:rsidR="00D07383" w:rsidRPr="00D07383">
          <w:rPr>
            <w:rStyle w:val="affff6"/>
            <w:noProof/>
          </w:rPr>
          <w:t>附录</w:t>
        </w:r>
        <w:r w:rsidR="00D07383">
          <w:rPr>
            <w:rStyle w:val="affff6"/>
            <w:noProof/>
          </w:rPr>
          <w:t>A</w:t>
        </w:r>
        <w:r w:rsidR="00D07383" w:rsidRPr="00D07383">
          <w:rPr>
            <w:rStyle w:val="affff6"/>
            <w:noProof/>
          </w:rPr>
          <w:t>（规范性）</w:t>
        </w:r>
        <w:r w:rsidR="00D07383">
          <w:rPr>
            <w:rStyle w:val="affff6"/>
            <w:noProof/>
          </w:rPr>
          <w:t xml:space="preserve"> </w:t>
        </w:r>
        <w:r w:rsidR="00D07383" w:rsidRPr="00D07383">
          <w:rPr>
            <w:rStyle w:val="affff6"/>
            <w:noProof/>
          </w:rPr>
          <w:t xml:space="preserve"> 预约查档服务登记表</w:t>
        </w:r>
        <w:r w:rsidR="00D07383" w:rsidRPr="00D07383">
          <w:rPr>
            <w:noProof/>
          </w:rPr>
          <w:tab/>
        </w:r>
        <w:r w:rsidRPr="00D07383">
          <w:rPr>
            <w:noProof/>
          </w:rPr>
          <w:fldChar w:fldCharType="begin"/>
        </w:r>
        <w:r w:rsidR="00D07383" w:rsidRPr="00D07383">
          <w:rPr>
            <w:noProof/>
          </w:rPr>
          <w:instrText xml:space="preserve"> PAGEREF _Toc195859816 \h </w:instrText>
        </w:r>
        <w:r w:rsidRPr="00D07383">
          <w:rPr>
            <w:noProof/>
          </w:rPr>
        </w:r>
        <w:r w:rsidRPr="00D07383">
          <w:rPr>
            <w:noProof/>
          </w:rPr>
          <w:fldChar w:fldCharType="separate"/>
        </w:r>
        <w:r w:rsidR="00D07383" w:rsidRPr="00D07383">
          <w:rPr>
            <w:noProof/>
          </w:rPr>
          <w:t>10</w:t>
        </w:r>
        <w:r w:rsidRPr="00D07383">
          <w:rPr>
            <w:noProof/>
          </w:rPr>
          <w:fldChar w:fldCharType="end"/>
        </w:r>
      </w:hyperlink>
    </w:p>
    <w:p w:rsidR="00D07383" w:rsidRPr="00D07383" w:rsidRDefault="00D1466F">
      <w:pPr>
        <w:pStyle w:val="10"/>
        <w:tabs>
          <w:tab w:val="right" w:leader="dot" w:pos="9344"/>
        </w:tabs>
        <w:rPr>
          <w:rFonts w:asciiTheme="minorHAnsi" w:eastAsiaTheme="minorEastAsia" w:hAnsiTheme="minorHAnsi" w:cstheme="minorBidi"/>
          <w:noProof/>
          <w:szCs w:val="22"/>
        </w:rPr>
      </w:pPr>
      <w:hyperlink w:anchor="_Toc195859817" w:history="1">
        <w:r w:rsidR="00D07383" w:rsidRPr="00D07383">
          <w:rPr>
            <w:rStyle w:val="affff6"/>
            <w:noProof/>
          </w:rPr>
          <w:t>附录</w:t>
        </w:r>
        <w:r w:rsidR="00D07383">
          <w:rPr>
            <w:rStyle w:val="affff6"/>
            <w:noProof/>
          </w:rPr>
          <w:t>B</w:t>
        </w:r>
        <w:r w:rsidR="00D07383" w:rsidRPr="00D07383">
          <w:rPr>
            <w:rStyle w:val="affff6"/>
            <w:noProof/>
          </w:rPr>
          <w:t>（规范性）</w:t>
        </w:r>
        <w:r w:rsidR="00D07383">
          <w:rPr>
            <w:rStyle w:val="affff6"/>
            <w:noProof/>
          </w:rPr>
          <w:t xml:space="preserve"> </w:t>
        </w:r>
        <w:r w:rsidR="00D07383" w:rsidRPr="00D07383">
          <w:rPr>
            <w:rStyle w:val="affff6"/>
            <w:noProof/>
          </w:rPr>
          <w:t xml:space="preserve"> 延时查档服务登记表</w:t>
        </w:r>
        <w:r w:rsidR="00D07383" w:rsidRPr="00D07383">
          <w:rPr>
            <w:noProof/>
          </w:rPr>
          <w:tab/>
        </w:r>
        <w:r w:rsidRPr="00D07383">
          <w:rPr>
            <w:noProof/>
          </w:rPr>
          <w:fldChar w:fldCharType="begin"/>
        </w:r>
        <w:r w:rsidR="00D07383" w:rsidRPr="00D07383">
          <w:rPr>
            <w:noProof/>
          </w:rPr>
          <w:instrText xml:space="preserve"> PAGEREF _Toc195859817 \h </w:instrText>
        </w:r>
        <w:r w:rsidRPr="00D07383">
          <w:rPr>
            <w:noProof/>
          </w:rPr>
        </w:r>
        <w:r w:rsidRPr="00D07383">
          <w:rPr>
            <w:noProof/>
          </w:rPr>
          <w:fldChar w:fldCharType="separate"/>
        </w:r>
        <w:r w:rsidR="00D07383" w:rsidRPr="00D07383">
          <w:rPr>
            <w:noProof/>
          </w:rPr>
          <w:t>11</w:t>
        </w:r>
        <w:r w:rsidRPr="00D07383">
          <w:rPr>
            <w:noProof/>
          </w:rPr>
          <w:fldChar w:fldCharType="end"/>
        </w:r>
      </w:hyperlink>
    </w:p>
    <w:p w:rsidR="00D07383" w:rsidRPr="00D07383" w:rsidRDefault="00D1466F">
      <w:pPr>
        <w:pStyle w:val="10"/>
        <w:tabs>
          <w:tab w:val="right" w:leader="dot" w:pos="9344"/>
        </w:tabs>
        <w:rPr>
          <w:rFonts w:asciiTheme="minorHAnsi" w:eastAsiaTheme="minorEastAsia" w:hAnsiTheme="minorHAnsi" w:cstheme="minorBidi"/>
          <w:noProof/>
          <w:szCs w:val="22"/>
        </w:rPr>
      </w:pPr>
      <w:hyperlink w:anchor="_Toc195859818" w:history="1">
        <w:r w:rsidR="00D07383" w:rsidRPr="00D07383">
          <w:rPr>
            <w:rStyle w:val="affff6"/>
            <w:noProof/>
          </w:rPr>
          <w:t>附录</w:t>
        </w:r>
        <w:r w:rsidR="00D07383">
          <w:rPr>
            <w:rStyle w:val="affff6"/>
            <w:noProof/>
          </w:rPr>
          <w:t>C</w:t>
        </w:r>
        <w:r w:rsidR="00D07383" w:rsidRPr="00D07383">
          <w:rPr>
            <w:rStyle w:val="affff6"/>
            <w:noProof/>
          </w:rPr>
          <w:t>（规范性）</w:t>
        </w:r>
        <w:r w:rsidR="00D07383">
          <w:rPr>
            <w:rStyle w:val="affff6"/>
            <w:noProof/>
          </w:rPr>
          <w:t xml:space="preserve"> </w:t>
        </w:r>
        <w:r w:rsidR="00D07383" w:rsidRPr="00D07383">
          <w:rPr>
            <w:rStyle w:val="affff6"/>
            <w:noProof/>
          </w:rPr>
          <w:t xml:space="preserve"> 档案外借登记审批表</w:t>
        </w:r>
        <w:r w:rsidR="00D07383" w:rsidRPr="00D07383">
          <w:rPr>
            <w:noProof/>
          </w:rPr>
          <w:tab/>
        </w:r>
        <w:r w:rsidRPr="00D07383">
          <w:rPr>
            <w:noProof/>
          </w:rPr>
          <w:fldChar w:fldCharType="begin"/>
        </w:r>
        <w:r w:rsidR="00D07383" w:rsidRPr="00D07383">
          <w:rPr>
            <w:noProof/>
          </w:rPr>
          <w:instrText xml:space="preserve"> PAGEREF _Toc195859818 \h </w:instrText>
        </w:r>
        <w:r w:rsidRPr="00D07383">
          <w:rPr>
            <w:noProof/>
          </w:rPr>
        </w:r>
        <w:r w:rsidRPr="00D07383">
          <w:rPr>
            <w:noProof/>
          </w:rPr>
          <w:fldChar w:fldCharType="separate"/>
        </w:r>
        <w:r w:rsidR="00D07383" w:rsidRPr="00D07383">
          <w:rPr>
            <w:noProof/>
          </w:rPr>
          <w:t>12</w:t>
        </w:r>
        <w:r w:rsidRPr="00D07383">
          <w:rPr>
            <w:noProof/>
          </w:rPr>
          <w:fldChar w:fldCharType="end"/>
        </w:r>
      </w:hyperlink>
    </w:p>
    <w:p w:rsidR="00D07383" w:rsidRPr="00D07383" w:rsidRDefault="00D1466F">
      <w:pPr>
        <w:pStyle w:val="10"/>
        <w:tabs>
          <w:tab w:val="right" w:leader="dot" w:pos="9344"/>
        </w:tabs>
        <w:rPr>
          <w:rFonts w:asciiTheme="minorHAnsi" w:eastAsiaTheme="minorEastAsia" w:hAnsiTheme="minorHAnsi" w:cstheme="minorBidi"/>
          <w:noProof/>
          <w:szCs w:val="22"/>
        </w:rPr>
      </w:pPr>
      <w:hyperlink w:anchor="_Toc195859819" w:history="1">
        <w:r w:rsidR="00D07383" w:rsidRPr="00D07383">
          <w:rPr>
            <w:rStyle w:val="affff6"/>
            <w:noProof/>
          </w:rPr>
          <w:t>附录</w:t>
        </w:r>
        <w:r w:rsidR="00D07383">
          <w:rPr>
            <w:rStyle w:val="affff6"/>
            <w:noProof/>
          </w:rPr>
          <w:t>D</w:t>
        </w:r>
        <w:r w:rsidR="00D07383" w:rsidRPr="00D07383">
          <w:rPr>
            <w:rStyle w:val="affff6"/>
            <w:noProof/>
          </w:rPr>
          <w:t>（规范性）</w:t>
        </w:r>
        <w:r w:rsidR="00D07383">
          <w:rPr>
            <w:rStyle w:val="affff6"/>
            <w:noProof/>
          </w:rPr>
          <w:t xml:space="preserve"> </w:t>
        </w:r>
        <w:r w:rsidR="00D07383" w:rsidRPr="00D07383">
          <w:rPr>
            <w:rStyle w:val="affff6"/>
            <w:noProof/>
          </w:rPr>
          <w:t xml:space="preserve"> 调卷单</w:t>
        </w:r>
        <w:r w:rsidR="00D07383" w:rsidRPr="00D07383">
          <w:rPr>
            <w:noProof/>
          </w:rPr>
          <w:tab/>
        </w:r>
        <w:r w:rsidRPr="00D07383">
          <w:rPr>
            <w:noProof/>
          </w:rPr>
          <w:fldChar w:fldCharType="begin"/>
        </w:r>
        <w:r w:rsidR="00D07383" w:rsidRPr="00D07383">
          <w:rPr>
            <w:noProof/>
          </w:rPr>
          <w:instrText xml:space="preserve"> PAGEREF _Toc195859819 \h </w:instrText>
        </w:r>
        <w:r w:rsidRPr="00D07383">
          <w:rPr>
            <w:noProof/>
          </w:rPr>
        </w:r>
        <w:r w:rsidRPr="00D07383">
          <w:rPr>
            <w:noProof/>
          </w:rPr>
          <w:fldChar w:fldCharType="separate"/>
        </w:r>
        <w:r w:rsidR="00D07383" w:rsidRPr="00D07383">
          <w:rPr>
            <w:noProof/>
          </w:rPr>
          <w:t>13</w:t>
        </w:r>
        <w:r w:rsidRPr="00D07383">
          <w:rPr>
            <w:noProof/>
          </w:rPr>
          <w:fldChar w:fldCharType="end"/>
        </w:r>
      </w:hyperlink>
    </w:p>
    <w:p w:rsidR="00D07383" w:rsidRPr="00D07383" w:rsidRDefault="00D1466F">
      <w:pPr>
        <w:pStyle w:val="10"/>
        <w:tabs>
          <w:tab w:val="right" w:leader="dot" w:pos="9344"/>
        </w:tabs>
        <w:rPr>
          <w:rFonts w:asciiTheme="minorHAnsi" w:eastAsiaTheme="minorEastAsia" w:hAnsiTheme="minorHAnsi" w:cstheme="minorBidi"/>
          <w:noProof/>
          <w:szCs w:val="22"/>
        </w:rPr>
      </w:pPr>
      <w:hyperlink w:anchor="_Toc195859820" w:history="1">
        <w:r w:rsidR="00D07383" w:rsidRPr="00D07383">
          <w:rPr>
            <w:rStyle w:val="affff6"/>
            <w:noProof/>
          </w:rPr>
          <w:t>附录</w:t>
        </w:r>
        <w:r w:rsidR="00D07383">
          <w:rPr>
            <w:rStyle w:val="affff6"/>
            <w:noProof/>
          </w:rPr>
          <w:t>E</w:t>
        </w:r>
        <w:r w:rsidR="00D07383" w:rsidRPr="00D07383">
          <w:rPr>
            <w:rStyle w:val="affff6"/>
            <w:noProof/>
          </w:rPr>
          <w:t>（规范性）</w:t>
        </w:r>
        <w:r w:rsidR="00D07383">
          <w:rPr>
            <w:rStyle w:val="affff6"/>
            <w:noProof/>
          </w:rPr>
          <w:t xml:space="preserve"> </w:t>
        </w:r>
        <w:r w:rsidR="00D07383" w:rsidRPr="00D07383">
          <w:rPr>
            <w:rStyle w:val="affff6"/>
            <w:noProof/>
          </w:rPr>
          <w:t xml:space="preserve"> 还卷单</w:t>
        </w:r>
        <w:r w:rsidR="00D07383" w:rsidRPr="00D07383">
          <w:rPr>
            <w:noProof/>
          </w:rPr>
          <w:tab/>
        </w:r>
        <w:r w:rsidRPr="00D07383">
          <w:rPr>
            <w:noProof/>
          </w:rPr>
          <w:fldChar w:fldCharType="begin"/>
        </w:r>
        <w:r w:rsidR="00D07383" w:rsidRPr="00D07383">
          <w:rPr>
            <w:noProof/>
          </w:rPr>
          <w:instrText xml:space="preserve"> PAGEREF _Toc195859820 \h </w:instrText>
        </w:r>
        <w:r w:rsidRPr="00D07383">
          <w:rPr>
            <w:noProof/>
          </w:rPr>
        </w:r>
        <w:r w:rsidRPr="00D07383">
          <w:rPr>
            <w:noProof/>
          </w:rPr>
          <w:fldChar w:fldCharType="separate"/>
        </w:r>
        <w:r w:rsidR="00D07383" w:rsidRPr="00D07383">
          <w:rPr>
            <w:noProof/>
          </w:rPr>
          <w:t>14</w:t>
        </w:r>
        <w:r w:rsidRPr="00D07383">
          <w:rPr>
            <w:noProof/>
          </w:rPr>
          <w:fldChar w:fldCharType="end"/>
        </w:r>
      </w:hyperlink>
    </w:p>
    <w:p w:rsidR="00D07383" w:rsidRPr="00D07383" w:rsidRDefault="00D1466F">
      <w:pPr>
        <w:pStyle w:val="10"/>
        <w:tabs>
          <w:tab w:val="right" w:leader="dot" w:pos="9344"/>
        </w:tabs>
        <w:rPr>
          <w:rFonts w:asciiTheme="minorHAnsi" w:eastAsiaTheme="minorEastAsia" w:hAnsiTheme="minorHAnsi" w:cstheme="minorBidi"/>
          <w:noProof/>
          <w:szCs w:val="22"/>
        </w:rPr>
      </w:pPr>
      <w:hyperlink w:anchor="_Toc195859821" w:history="1">
        <w:r w:rsidR="00D07383" w:rsidRPr="00D07383">
          <w:rPr>
            <w:rStyle w:val="affff6"/>
            <w:noProof/>
          </w:rPr>
          <w:t>附录</w:t>
        </w:r>
        <w:r w:rsidR="00D07383">
          <w:rPr>
            <w:rStyle w:val="affff6"/>
            <w:noProof/>
          </w:rPr>
          <w:t>F</w:t>
        </w:r>
        <w:r w:rsidR="00D07383" w:rsidRPr="00D07383">
          <w:rPr>
            <w:rStyle w:val="affff6"/>
            <w:noProof/>
          </w:rPr>
          <w:t>（规范性）</w:t>
        </w:r>
        <w:r w:rsidR="00D07383">
          <w:rPr>
            <w:rStyle w:val="affff6"/>
            <w:noProof/>
          </w:rPr>
          <w:t xml:space="preserve"> </w:t>
        </w:r>
        <w:r w:rsidR="00D07383" w:rsidRPr="00D07383">
          <w:rPr>
            <w:rStyle w:val="affff6"/>
            <w:noProof/>
          </w:rPr>
          <w:t xml:space="preserve"> 湖北省地方标准实施信息及意见反馈表</w:t>
        </w:r>
        <w:r w:rsidR="00D07383" w:rsidRPr="00D07383">
          <w:rPr>
            <w:noProof/>
          </w:rPr>
          <w:tab/>
        </w:r>
        <w:r w:rsidRPr="00D07383">
          <w:rPr>
            <w:noProof/>
          </w:rPr>
          <w:fldChar w:fldCharType="begin"/>
        </w:r>
        <w:r w:rsidR="00D07383" w:rsidRPr="00D07383">
          <w:rPr>
            <w:noProof/>
          </w:rPr>
          <w:instrText xml:space="preserve"> PAGEREF _Toc195859821 \h </w:instrText>
        </w:r>
        <w:r w:rsidRPr="00D07383">
          <w:rPr>
            <w:noProof/>
          </w:rPr>
        </w:r>
        <w:r w:rsidRPr="00D07383">
          <w:rPr>
            <w:noProof/>
          </w:rPr>
          <w:fldChar w:fldCharType="separate"/>
        </w:r>
        <w:r w:rsidR="00D07383" w:rsidRPr="00D07383">
          <w:rPr>
            <w:noProof/>
          </w:rPr>
          <w:t>15</w:t>
        </w:r>
        <w:r w:rsidRPr="00D07383">
          <w:rPr>
            <w:noProof/>
          </w:rPr>
          <w:fldChar w:fldCharType="end"/>
        </w:r>
      </w:hyperlink>
    </w:p>
    <w:p w:rsidR="00D07383" w:rsidRPr="00D07383" w:rsidRDefault="00D1466F" w:rsidP="00D07383">
      <w:pPr>
        <w:pStyle w:val="affffff4"/>
        <w:spacing w:after="468"/>
        <w:sectPr w:rsidR="00D07383" w:rsidRPr="00D07383" w:rsidSect="006B7344">
          <w:headerReference w:type="even" r:id="rId14"/>
          <w:headerReference w:type="default" r:id="rId15"/>
          <w:footerReference w:type="even" r:id="rId16"/>
          <w:footerReference w:type="default" r:id="rId17"/>
          <w:pgSz w:w="11906" w:h="16838"/>
          <w:pgMar w:top="1928" w:right="1134" w:bottom="1134" w:left="1134" w:header="1418" w:footer="1134" w:gutter="284"/>
          <w:pgNumType w:fmt="upperRoman" w:start="1"/>
          <w:cols w:space="425"/>
          <w:formProt w:val="0"/>
          <w:docGrid w:type="lines" w:linePitch="312"/>
        </w:sectPr>
      </w:pPr>
      <w:r w:rsidRPr="00D07383">
        <w:fldChar w:fldCharType="end"/>
      </w:r>
    </w:p>
    <w:p w:rsidR="00632260" w:rsidRDefault="00632260" w:rsidP="00EB6283">
      <w:pPr>
        <w:pStyle w:val="affffff4"/>
        <w:spacing w:after="468"/>
        <w:rPr>
          <w:spacing w:val="320"/>
        </w:rPr>
      </w:pPr>
      <w:bookmarkStart w:id="18" w:name="_GoBack"/>
      <w:bookmarkStart w:id="19" w:name="BookMark2"/>
      <w:bookmarkEnd w:id="17"/>
      <w:bookmarkEnd w:id="18"/>
    </w:p>
    <w:p w:rsidR="00632260" w:rsidRDefault="00632260" w:rsidP="00632260">
      <w:pPr>
        <w:pStyle w:val="22"/>
        <w:rPr>
          <w:rFonts w:ascii="黑体" w:eastAsia="黑体" w:hAnsi="Times New Roman"/>
          <w:kern w:val="0"/>
          <w:sz w:val="32"/>
          <w:szCs w:val="20"/>
        </w:rPr>
      </w:pPr>
      <w:r>
        <w:br w:type="page"/>
      </w:r>
    </w:p>
    <w:p w:rsidR="00632260" w:rsidRDefault="00632260" w:rsidP="00632260">
      <w:pPr>
        <w:pStyle w:val="a6"/>
        <w:spacing w:before="900" w:after="468"/>
      </w:pPr>
      <w:bookmarkStart w:id="20" w:name="_Toc166854465"/>
      <w:bookmarkStart w:id="21" w:name="_Toc195859124"/>
      <w:bookmarkStart w:id="22" w:name="_Toc195859194"/>
      <w:bookmarkStart w:id="23" w:name="_Toc195859802"/>
      <w:r w:rsidRPr="00632260">
        <w:rPr>
          <w:spacing w:val="320"/>
        </w:rPr>
        <w:lastRenderedPageBreak/>
        <w:t>前</w:t>
      </w:r>
      <w:r>
        <w:t>言</w:t>
      </w:r>
      <w:bookmarkEnd w:id="20"/>
      <w:bookmarkEnd w:id="21"/>
      <w:bookmarkEnd w:id="22"/>
      <w:bookmarkEnd w:id="23"/>
    </w:p>
    <w:p w:rsidR="00632260" w:rsidRDefault="00632260" w:rsidP="00632260">
      <w:pPr>
        <w:pStyle w:val="afffff"/>
        <w:ind w:firstLine="420"/>
      </w:pPr>
      <w:r>
        <w:rPr>
          <w:rFonts w:hint="eastAsia"/>
        </w:rPr>
        <w:t>本文件按照GB/T 1.1—2020《标准化工作导则  第1部分：标准化文件的结构和起草规则》的规定起草。</w:t>
      </w:r>
    </w:p>
    <w:p w:rsidR="00632260" w:rsidRDefault="00632260" w:rsidP="00632260">
      <w:pPr>
        <w:pStyle w:val="afffff"/>
        <w:ind w:firstLine="420"/>
      </w:pPr>
      <w:r>
        <w:rPr>
          <w:rFonts w:hint="eastAsia"/>
        </w:rPr>
        <w:t>本文件由湖北省档案馆提出。</w:t>
      </w:r>
    </w:p>
    <w:p w:rsidR="00632260" w:rsidRDefault="00632260" w:rsidP="00632260">
      <w:pPr>
        <w:pStyle w:val="afffff"/>
        <w:ind w:firstLine="420"/>
      </w:pPr>
      <w:r>
        <w:rPr>
          <w:rFonts w:hint="eastAsia"/>
        </w:rPr>
        <w:t>本文件由湖北省档案局归口。</w:t>
      </w:r>
    </w:p>
    <w:p w:rsidR="00632260" w:rsidRDefault="00632260" w:rsidP="00632260">
      <w:pPr>
        <w:pStyle w:val="afffff"/>
        <w:ind w:firstLine="420"/>
      </w:pPr>
      <w:r>
        <w:rPr>
          <w:rFonts w:hint="eastAsia"/>
        </w:rPr>
        <w:t>本文件起草单位：湖北省档案馆、湖北省标准化与质量研究院、武汉大学信息管理学院、湖北省宜昌市档案馆。</w:t>
      </w:r>
    </w:p>
    <w:p w:rsidR="00632260" w:rsidRDefault="00632260" w:rsidP="002C0FD4">
      <w:pPr>
        <w:pStyle w:val="afffff"/>
        <w:ind w:firstLine="420"/>
      </w:pPr>
      <w:r>
        <w:rPr>
          <w:rFonts w:hint="eastAsia"/>
        </w:rPr>
        <w:t>本文件主要起草人：</w:t>
      </w:r>
    </w:p>
    <w:p w:rsidR="00A06EB4" w:rsidRDefault="00A06EB4" w:rsidP="00A06EB4">
      <w:pPr>
        <w:pStyle w:val="afffff"/>
        <w:ind w:firstLine="420"/>
      </w:pPr>
      <w:r>
        <w:rPr>
          <w:rFonts w:hint="eastAsia"/>
        </w:rPr>
        <w:t>本文件实施应用中的疑问，可咨询湖北省市场监督管理局，联系电话：027-87811019，邮箱：</w:t>
      </w:r>
      <w:hyperlink r:id="rId18" w:history="1">
        <w:r w:rsidRPr="00D2429D">
          <w:rPr>
            <w:rFonts w:hint="eastAsia"/>
          </w:rPr>
          <w:t>hbbzhc@163.com；或者牵头起草单位，联系电话</w:t>
        </w:r>
      </w:hyperlink>
      <w:r>
        <w:rPr>
          <w:rFonts w:hint="eastAsia"/>
        </w:rPr>
        <w:t>：</w:t>
      </w:r>
      <w:r w:rsidR="008803E9">
        <w:rPr>
          <w:rFonts w:hint="eastAsia"/>
        </w:rPr>
        <w:t>027-87232099</w:t>
      </w:r>
      <w:r>
        <w:rPr>
          <w:rFonts w:hint="eastAsia"/>
        </w:rPr>
        <w:t>，邮箱</w:t>
      </w:r>
      <w:r w:rsidR="008803E9">
        <w:rPr>
          <w:rFonts w:hint="eastAsia"/>
        </w:rPr>
        <w:t>hbdacx@163.com</w:t>
      </w:r>
      <w:r>
        <w:rPr>
          <w:rFonts w:hint="eastAsia"/>
        </w:rPr>
        <w:t>。对本文件的有关修改意见建议请反馈至</w:t>
      </w:r>
      <w:r w:rsidR="008803E9">
        <w:rPr>
          <w:rFonts w:hint="eastAsia"/>
        </w:rPr>
        <w:t>湖北省档案馆</w:t>
      </w:r>
      <w:r>
        <w:rPr>
          <w:rFonts w:hint="eastAsia"/>
        </w:rPr>
        <w:t>，</w:t>
      </w:r>
      <w:r w:rsidR="008803E9" w:rsidRPr="008803E9">
        <w:rPr>
          <w:rFonts w:hint="eastAsia"/>
        </w:rPr>
        <w:t>联系电话：027-87232099，邮箱hbdacx@163.com</w:t>
      </w:r>
      <w:r>
        <w:rPr>
          <w:rFonts w:hint="eastAsia"/>
        </w:rPr>
        <w:t>；或者湖北省市场监督管理局，联系电话：027-87811019，邮箱：</w:t>
      </w:r>
      <w:hyperlink r:id="rId19" w:history="1">
        <w:r w:rsidRPr="00D2429D">
          <w:rPr>
            <w:rFonts w:hint="eastAsia"/>
          </w:rPr>
          <w:t>hbbzhc@163.com</w:t>
        </w:r>
      </w:hyperlink>
      <w:r>
        <w:rPr>
          <w:rFonts w:hint="eastAsia"/>
        </w:rPr>
        <w:t>。</w:t>
      </w:r>
      <w:r>
        <w:t xml:space="preserve"> </w:t>
      </w:r>
    </w:p>
    <w:p w:rsidR="00632260" w:rsidRPr="00632260" w:rsidRDefault="00632260" w:rsidP="00632260">
      <w:pPr>
        <w:pStyle w:val="afffff"/>
        <w:ind w:firstLine="420"/>
        <w:sectPr w:rsidR="00632260" w:rsidRPr="00632260" w:rsidSect="006B7344">
          <w:headerReference w:type="even" r:id="rId20"/>
          <w:headerReference w:type="default" r:id="rId21"/>
          <w:footerReference w:type="even" r:id="rId22"/>
          <w:footerReference w:type="default" r:id="rId23"/>
          <w:pgSz w:w="11906" w:h="16838"/>
          <w:pgMar w:top="1928" w:right="1134" w:bottom="1134" w:left="1134" w:header="1418" w:footer="1134" w:gutter="284"/>
          <w:pgNumType w:fmt="upperRoman"/>
          <w:cols w:space="425"/>
          <w:formProt w:val="0"/>
          <w:docGrid w:type="lines" w:linePitch="312"/>
        </w:sectPr>
      </w:pPr>
    </w:p>
    <w:p w:rsidR="00080B9C" w:rsidRDefault="00080B9C">
      <w:pPr>
        <w:spacing w:line="20" w:lineRule="exact"/>
        <w:jc w:val="center"/>
        <w:rPr>
          <w:rFonts w:ascii="黑体" w:eastAsia="黑体" w:hAnsi="黑体"/>
          <w:sz w:val="32"/>
          <w:szCs w:val="32"/>
        </w:rPr>
      </w:pPr>
      <w:bookmarkStart w:id="24" w:name="BookMark4"/>
      <w:bookmarkEnd w:id="19"/>
    </w:p>
    <w:p w:rsidR="00080B9C" w:rsidRDefault="00080B9C">
      <w:pPr>
        <w:spacing w:line="20" w:lineRule="exact"/>
        <w:jc w:val="center"/>
        <w:rPr>
          <w:rFonts w:ascii="黑体" w:eastAsia="黑体" w:hAnsi="黑体"/>
          <w:sz w:val="32"/>
          <w:szCs w:val="32"/>
        </w:rPr>
      </w:pPr>
    </w:p>
    <w:bookmarkStart w:id="25" w:name="NEW_STAND_NAME" w:displacedByCustomXml="next"/>
    <w:sdt>
      <w:sdtPr>
        <w:tag w:val="NEW_STAND_NAME"/>
        <w:id w:val="595910757"/>
        <w:lock w:val="sdtLocked"/>
        <w:placeholder>
          <w:docPart w:val="26873EEEA2BA4A55B7190B1AA2A6970C"/>
        </w:placeholder>
      </w:sdtPr>
      <w:sdtContent>
        <w:p w:rsidR="00080B9C" w:rsidRDefault="00812195" w:rsidP="002F47C4">
          <w:pPr>
            <w:pStyle w:val="afffffffff2"/>
            <w:spacing w:beforeLines="1" w:afterLines="220"/>
          </w:pPr>
          <w:r>
            <w:rPr>
              <w:rFonts w:hint="eastAsia"/>
            </w:rPr>
            <w:t>档案馆查阅利用服务指南</w:t>
          </w:r>
        </w:p>
      </w:sdtContent>
    </w:sdt>
    <w:p w:rsidR="00080B9C" w:rsidRDefault="008E3654">
      <w:pPr>
        <w:pStyle w:val="affc"/>
        <w:spacing w:before="312" w:after="312"/>
      </w:pPr>
      <w:bookmarkStart w:id="26" w:name="_Toc97191423"/>
      <w:bookmarkStart w:id="27" w:name="_Toc24884218"/>
      <w:bookmarkStart w:id="28" w:name="_Toc24884211"/>
      <w:bookmarkStart w:id="29" w:name="_Toc17233325"/>
      <w:bookmarkStart w:id="30" w:name="_Toc17233333"/>
      <w:bookmarkStart w:id="31" w:name="_Toc26648465"/>
      <w:bookmarkStart w:id="32" w:name="_Toc26986771"/>
      <w:bookmarkStart w:id="33" w:name="_Toc163404089"/>
      <w:bookmarkStart w:id="34" w:name="_Toc26718930"/>
      <w:bookmarkStart w:id="35" w:name="_Toc26986530"/>
      <w:bookmarkStart w:id="36" w:name="_Toc166854466"/>
      <w:bookmarkStart w:id="37" w:name="_Toc195859125"/>
      <w:bookmarkStart w:id="38" w:name="_Toc195859195"/>
      <w:bookmarkStart w:id="39" w:name="_Toc195859803"/>
      <w:bookmarkEnd w:id="25"/>
      <w:r>
        <w:rPr>
          <w:rFonts w:hint="eastAsia"/>
        </w:rPr>
        <w:t>范围</w:t>
      </w:r>
      <w:bookmarkEnd w:id="26"/>
      <w:bookmarkEnd w:id="27"/>
      <w:bookmarkEnd w:id="28"/>
      <w:bookmarkEnd w:id="29"/>
      <w:bookmarkEnd w:id="30"/>
      <w:bookmarkEnd w:id="31"/>
      <w:bookmarkEnd w:id="32"/>
      <w:bookmarkEnd w:id="33"/>
      <w:bookmarkEnd w:id="34"/>
      <w:bookmarkEnd w:id="35"/>
      <w:bookmarkEnd w:id="36"/>
      <w:bookmarkEnd w:id="37"/>
      <w:bookmarkEnd w:id="38"/>
      <w:bookmarkEnd w:id="39"/>
    </w:p>
    <w:p w:rsidR="00080B9C" w:rsidRDefault="008E3654">
      <w:pPr>
        <w:pStyle w:val="afffff"/>
        <w:ind w:firstLine="420"/>
      </w:pPr>
      <w:bookmarkStart w:id="40" w:name="_Toc24884212"/>
      <w:bookmarkStart w:id="41" w:name="_Toc24884219"/>
      <w:bookmarkStart w:id="42" w:name="_Toc17233326"/>
      <w:bookmarkStart w:id="43" w:name="_Toc17233334"/>
      <w:bookmarkStart w:id="44" w:name="_Toc26648466"/>
      <w:r>
        <w:rPr>
          <w:rFonts w:hint="eastAsia"/>
        </w:rPr>
        <w:t>本文件规定了档案查阅利用服务的</w:t>
      </w:r>
      <w:r w:rsidR="007A1E6A">
        <w:rPr>
          <w:rFonts w:hint="eastAsia"/>
        </w:rPr>
        <w:t>总体要求、场所要求、人员要求、设施设备要求、时间及内容、服务类型、服务提供要求</w:t>
      </w:r>
      <w:r>
        <w:rPr>
          <w:rFonts w:hint="eastAsia"/>
        </w:rPr>
        <w:t>、服务保障与安全以及服务</w:t>
      </w:r>
      <w:r w:rsidR="00D07383">
        <w:rPr>
          <w:rFonts w:hint="eastAsia"/>
        </w:rPr>
        <w:t>监督与改进</w:t>
      </w:r>
      <w:r w:rsidR="00A06EB4">
        <w:rPr>
          <w:rFonts w:hint="eastAsia"/>
        </w:rPr>
        <w:t>和</w:t>
      </w:r>
      <w:r w:rsidR="00A06EB4" w:rsidRPr="00832CFD">
        <w:rPr>
          <w:rFonts w:hint="eastAsia"/>
        </w:rPr>
        <w:t>标准实施及评价</w:t>
      </w:r>
      <w:r>
        <w:rPr>
          <w:rFonts w:hint="eastAsia"/>
        </w:rPr>
        <w:t>等方面内容。</w:t>
      </w:r>
    </w:p>
    <w:p w:rsidR="00080B9C" w:rsidRDefault="008E3654">
      <w:pPr>
        <w:pStyle w:val="afffff"/>
        <w:ind w:firstLine="420"/>
      </w:pPr>
      <w:r>
        <w:rPr>
          <w:rFonts w:hint="eastAsia"/>
        </w:rPr>
        <w:t>本文件适用于湖北省内综合性档案馆查阅利用服务。</w:t>
      </w:r>
    </w:p>
    <w:p w:rsidR="00080B9C" w:rsidRDefault="008E3654">
      <w:pPr>
        <w:pStyle w:val="affc"/>
        <w:spacing w:before="312" w:after="312"/>
      </w:pPr>
      <w:bookmarkStart w:id="45" w:name="_Toc97191424"/>
      <w:bookmarkStart w:id="46" w:name="_Toc26986772"/>
      <w:bookmarkStart w:id="47" w:name="_Toc26986531"/>
      <w:bookmarkStart w:id="48" w:name="_Toc163404090"/>
      <w:bookmarkStart w:id="49" w:name="_Toc26718931"/>
      <w:bookmarkStart w:id="50" w:name="_Toc166854467"/>
      <w:bookmarkStart w:id="51" w:name="_Toc195859126"/>
      <w:bookmarkStart w:id="52" w:name="_Toc195859196"/>
      <w:bookmarkStart w:id="53" w:name="_Toc195859804"/>
      <w:r>
        <w:rPr>
          <w:rFonts w:hint="eastAsia"/>
        </w:rPr>
        <w:t>规范性引用文件</w:t>
      </w:r>
      <w:bookmarkEnd w:id="40"/>
      <w:bookmarkEnd w:id="41"/>
      <w:bookmarkEnd w:id="42"/>
      <w:bookmarkEnd w:id="43"/>
      <w:bookmarkEnd w:id="44"/>
      <w:bookmarkEnd w:id="45"/>
      <w:bookmarkEnd w:id="46"/>
      <w:bookmarkEnd w:id="47"/>
      <w:bookmarkEnd w:id="48"/>
      <w:bookmarkEnd w:id="49"/>
      <w:bookmarkEnd w:id="50"/>
      <w:bookmarkEnd w:id="51"/>
      <w:bookmarkEnd w:id="52"/>
      <w:bookmarkEnd w:id="53"/>
    </w:p>
    <w:sdt>
      <w:sdtPr>
        <w:rPr>
          <w:rFonts w:hint="eastAsia"/>
        </w:rPr>
        <w:id w:val="715848253"/>
        <w:placeholder>
          <w:docPart w:val="C23341AE36664FEB979DAB38E50BB622"/>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rsidR="00080B9C" w:rsidRDefault="008E3654">
          <w:pPr>
            <w:pStyle w:val="afffff"/>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080B9C" w:rsidRDefault="008E3654">
      <w:pPr>
        <w:pStyle w:val="afffff"/>
        <w:ind w:firstLine="420"/>
      </w:pPr>
      <w:r>
        <w:rPr>
          <w:rFonts w:hint="eastAsia"/>
        </w:rPr>
        <w:t>JGJ 25-2010   档案馆建筑设计规范</w:t>
      </w:r>
    </w:p>
    <w:p w:rsidR="00080B9C" w:rsidRDefault="008E3654">
      <w:pPr>
        <w:pStyle w:val="afffff"/>
        <w:ind w:firstLine="420"/>
      </w:pPr>
      <w:r>
        <w:rPr>
          <w:rFonts w:hint="eastAsia"/>
        </w:rPr>
        <w:t>GB50033-2013  建筑采光设计标准</w:t>
      </w:r>
    </w:p>
    <w:p w:rsidR="00080B9C" w:rsidRDefault="008E3654">
      <w:pPr>
        <w:pStyle w:val="afffff"/>
        <w:ind w:firstLine="420"/>
      </w:pPr>
      <w:r>
        <w:rPr>
          <w:rFonts w:hint="eastAsia"/>
        </w:rPr>
        <w:t>GB50034-2013  建筑照明设计标准</w:t>
      </w:r>
    </w:p>
    <w:p w:rsidR="00080B9C" w:rsidRDefault="008E3654">
      <w:pPr>
        <w:pStyle w:val="afffff"/>
        <w:ind w:firstLine="420"/>
      </w:pPr>
      <w:r>
        <w:rPr>
          <w:rFonts w:hint="eastAsia"/>
        </w:rPr>
        <w:t>GB/T10001.1-2023</w:t>
      </w:r>
      <w:r>
        <w:t xml:space="preserve"> </w:t>
      </w:r>
      <w:r>
        <w:rPr>
          <w:rFonts w:hint="eastAsia"/>
        </w:rPr>
        <w:t>公共信息图形符号 第1部分：通用符号</w:t>
      </w:r>
    </w:p>
    <w:p w:rsidR="00080B9C" w:rsidRDefault="008E3654">
      <w:pPr>
        <w:pStyle w:val="affc"/>
        <w:spacing w:before="312" w:after="312"/>
      </w:pPr>
      <w:bookmarkStart w:id="54" w:name="_Toc163404091"/>
      <w:bookmarkStart w:id="55" w:name="_Toc97191425"/>
      <w:bookmarkStart w:id="56" w:name="_Toc166854468"/>
      <w:bookmarkStart w:id="57" w:name="_Toc195859127"/>
      <w:bookmarkStart w:id="58" w:name="_Toc195859197"/>
      <w:bookmarkStart w:id="59" w:name="_Toc195859805"/>
      <w:r>
        <w:rPr>
          <w:rFonts w:hint="eastAsia"/>
          <w:szCs w:val="21"/>
        </w:rPr>
        <w:t>术语和定义</w:t>
      </w:r>
      <w:bookmarkEnd w:id="54"/>
      <w:bookmarkEnd w:id="55"/>
      <w:bookmarkEnd w:id="56"/>
      <w:bookmarkEnd w:id="57"/>
      <w:bookmarkEnd w:id="58"/>
      <w:bookmarkEnd w:id="59"/>
    </w:p>
    <w:bookmarkStart w:id="60" w:name="_Toc26986532" w:displacedByCustomXml="next"/>
    <w:bookmarkEnd w:id="60" w:displacedByCustomXml="next"/>
    <w:sdt>
      <w:sdtPr>
        <w:id w:val="-1909835108"/>
        <w:placeholder>
          <w:docPart w:val="95214A0BF7104B12A930753B83C0925B"/>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rsidR="00080B9C" w:rsidRDefault="008E3654">
          <w:pPr>
            <w:pStyle w:val="afffff"/>
            <w:ind w:firstLine="420"/>
          </w:pPr>
          <w:r>
            <w:t>下列术语和定义适用于本文件。</w:t>
          </w:r>
        </w:p>
      </w:sdtContent>
    </w:sdt>
    <w:p w:rsidR="00080B9C" w:rsidRDefault="008E3654">
      <w:pPr>
        <w:pStyle w:val="affffffffffe"/>
        <w:ind w:left="420" w:hangingChars="200" w:hanging="420"/>
        <w:rPr>
          <w:rFonts w:ascii="黑体" w:eastAsia="黑体" w:hAnsi="黑体"/>
        </w:rPr>
      </w:pPr>
      <w:r>
        <w:rPr>
          <w:rFonts w:ascii="黑体" w:eastAsia="黑体" w:hAnsi="黑体"/>
        </w:rPr>
        <w:br/>
      </w:r>
      <w:r>
        <w:rPr>
          <w:rFonts w:ascii="黑体" w:eastAsia="黑体" w:hAnsi="黑体" w:hint="eastAsia"/>
        </w:rPr>
        <w:t>档案 archives</w:t>
      </w:r>
    </w:p>
    <w:p w:rsidR="00080B9C" w:rsidRDefault="008E3654">
      <w:pPr>
        <w:pStyle w:val="afffff"/>
        <w:ind w:firstLine="420"/>
        <w:rPr>
          <w:rFonts w:hAnsi="宋体" w:cs="宋体"/>
          <w:szCs w:val="21"/>
        </w:rPr>
      </w:pPr>
      <w:r>
        <w:rPr>
          <w:rFonts w:hAnsi="宋体" w:cs="宋体" w:hint="eastAsia"/>
          <w:szCs w:val="21"/>
        </w:rPr>
        <w:t>过去和现在的机关、团体、企业事业单位和其他组织以及个人从事经济、政治、文化、社会、生态文明、军事、外事、科技等方面活动直接形成的对国家和社会具有保存价值的各种文字、图表、声像等不同形式的历史记录。</w:t>
      </w:r>
    </w:p>
    <w:p w:rsidR="00080B9C" w:rsidRDefault="008E3654">
      <w:pPr>
        <w:pStyle w:val="affffffffffe"/>
        <w:ind w:left="420" w:hangingChars="200" w:hanging="420"/>
        <w:rPr>
          <w:rFonts w:ascii="黑体" w:eastAsia="黑体" w:hAnsi="黑体"/>
        </w:rPr>
      </w:pPr>
      <w:r>
        <w:rPr>
          <w:rFonts w:ascii="黑体" w:eastAsia="黑体" w:hAnsi="黑体"/>
        </w:rPr>
        <w:br/>
      </w:r>
      <w:r>
        <w:rPr>
          <w:rFonts w:ascii="黑体" w:eastAsia="黑体" w:hAnsi="黑体" w:hint="eastAsia"/>
        </w:rPr>
        <w:t>利用服务 access and use</w:t>
      </w:r>
    </w:p>
    <w:p w:rsidR="00080B9C" w:rsidRDefault="008E3654">
      <w:pPr>
        <w:pStyle w:val="afffff"/>
        <w:ind w:firstLine="420"/>
      </w:pPr>
      <w:r>
        <w:rPr>
          <w:rFonts w:hint="eastAsia"/>
        </w:rPr>
        <w:t>通过多种途径、手段、技术和方法提供档案阅览、复制和摘录，发挥档案作用的过程。</w:t>
      </w:r>
    </w:p>
    <w:p w:rsidR="00080B9C" w:rsidRDefault="008E3654">
      <w:pPr>
        <w:pStyle w:val="affffffffffe"/>
        <w:ind w:left="420" w:hangingChars="200" w:hanging="420"/>
        <w:rPr>
          <w:rFonts w:ascii="黑体" w:eastAsia="黑体" w:hAnsi="黑体"/>
        </w:rPr>
      </w:pPr>
      <w:r>
        <w:rPr>
          <w:rFonts w:ascii="黑体" w:eastAsia="黑体" w:hAnsi="黑体"/>
        </w:rPr>
        <w:br/>
      </w:r>
      <w:r>
        <w:rPr>
          <w:rFonts w:ascii="黑体" w:eastAsia="黑体" w:hAnsi="黑体" w:hint="eastAsia"/>
        </w:rPr>
        <w:t>综合档案馆 comprehensive archives</w:t>
      </w:r>
    </w:p>
    <w:p w:rsidR="00080B9C" w:rsidRDefault="008E3654">
      <w:pPr>
        <w:pStyle w:val="afffff"/>
        <w:ind w:firstLine="420"/>
        <w:rPr>
          <w:rFonts w:hAnsi="宋体" w:cs="宋体"/>
          <w:szCs w:val="21"/>
        </w:rPr>
      </w:pPr>
      <w:r>
        <w:rPr>
          <w:rFonts w:hAnsi="宋体" w:cs="宋体" w:hint="eastAsia"/>
          <w:szCs w:val="21"/>
        </w:rPr>
        <w:t>按照行政区划或历史时期设置的管理规定范围内多种门类档案的具有文化事业机构性质的档案馆。</w:t>
      </w:r>
    </w:p>
    <w:p w:rsidR="00080B9C" w:rsidRDefault="008E3654">
      <w:pPr>
        <w:pStyle w:val="affffffffffe"/>
        <w:ind w:left="420" w:hangingChars="200" w:hanging="420"/>
        <w:rPr>
          <w:rFonts w:ascii="黑体" w:eastAsia="黑体" w:hAnsi="黑体"/>
        </w:rPr>
      </w:pPr>
      <w:r>
        <w:rPr>
          <w:rFonts w:ascii="黑体" w:eastAsia="黑体" w:hAnsi="黑体"/>
        </w:rPr>
        <w:br/>
      </w:r>
      <w:r>
        <w:rPr>
          <w:rFonts w:ascii="黑体" w:eastAsia="黑体" w:hAnsi="黑体" w:hint="eastAsia"/>
        </w:rPr>
        <w:t>利用者 user</w:t>
      </w:r>
    </w:p>
    <w:p w:rsidR="00080B9C" w:rsidRDefault="008E3654">
      <w:pPr>
        <w:pStyle w:val="afffff"/>
        <w:ind w:firstLine="420"/>
        <w:rPr>
          <w:rFonts w:hAnsi="宋体" w:cs="宋体"/>
          <w:szCs w:val="21"/>
        </w:rPr>
      </w:pPr>
      <w:r>
        <w:rPr>
          <w:rFonts w:hAnsi="宋体" w:cs="宋体" w:hint="eastAsia"/>
          <w:szCs w:val="21"/>
        </w:rPr>
        <w:t>查阅利用档案的人员。</w:t>
      </w:r>
    </w:p>
    <w:p w:rsidR="00080B9C" w:rsidRDefault="008E3654">
      <w:pPr>
        <w:pStyle w:val="affffffffffe"/>
        <w:ind w:left="420" w:hangingChars="200" w:hanging="420"/>
        <w:rPr>
          <w:rFonts w:ascii="黑体" w:eastAsia="黑体" w:hAnsi="黑体"/>
        </w:rPr>
      </w:pPr>
      <w:r>
        <w:rPr>
          <w:rFonts w:ascii="黑体" w:eastAsia="黑体" w:hAnsi="黑体"/>
        </w:rPr>
        <w:br/>
      </w:r>
      <w:r>
        <w:rPr>
          <w:rFonts w:ascii="黑体" w:eastAsia="黑体" w:hAnsi="黑体" w:hint="eastAsia"/>
        </w:rPr>
        <w:t>检索工具 finding aid</w:t>
      </w:r>
    </w:p>
    <w:p w:rsidR="00080B9C" w:rsidRDefault="008E3654">
      <w:pPr>
        <w:spacing w:line="240" w:lineRule="auto"/>
        <w:ind w:firstLineChars="200" w:firstLine="420"/>
        <w:rPr>
          <w:rFonts w:ascii="仿宋" w:eastAsia="仿宋" w:hAnsi="仿宋"/>
          <w:sz w:val="32"/>
          <w:szCs w:val="32"/>
        </w:rPr>
      </w:pPr>
      <w:r>
        <w:rPr>
          <w:rFonts w:ascii="宋体" w:hAnsi="宋体" w:cs="宋体" w:hint="eastAsia"/>
        </w:rPr>
        <w:t>用于存储、查找和报道档案信息的系统化文字描述工具，是目录、索引、指南等的统称。</w:t>
      </w:r>
    </w:p>
    <w:p w:rsidR="00080B9C" w:rsidRDefault="008E3654">
      <w:pPr>
        <w:pStyle w:val="affffffffffe"/>
        <w:ind w:left="420" w:hangingChars="200" w:hanging="420"/>
      </w:pPr>
      <w:r>
        <w:rPr>
          <w:rFonts w:ascii="黑体" w:eastAsia="黑体" w:hAnsi="黑体"/>
        </w:rPr>
        <w:br/>
      </w:r>
      <w:r>
        <w:rPr>
          <w:rFonts w:ascii="黑体" w:eastAsia="黑体" w:hAnsi="黑体" w:hint="eastAsia"/>
        </w:rPr>
        <w:t>电子档案 electronic record</w:t>
      </w:r>
      <w:r w:rsidR="00A97CA9">
        <w:rPr>
          <w:rFonts w:ascii="黑体" w:eastAsia="黑体" w:hAnsi="黑体" w:hint="eastAsia"/>
        </w:rPr>
        <w:t>s</w:t>
      </w:r>
      <w:r>
        <w:rPr>
          <w:rFonts w:ascii="黑体" w:eastAsia="黑体" w:hAnsi="黑体" w:hint="eastAsia"/>
        </w:rPr>
        <w:t>; archival electronic record</w:t>
      </w:r>
    </w:p>
    <w:p w:rsidR="00080B9C" w:rsidRDefault="008E3654">
      <w:pPr>
        <w:pStyle w:val="afffff"/>
        <w:ind w:firstLine="420"/>
      </w:pPr>
      <w:r>
        <w:rPr>
          <w:rFonts w:hAnsi="宋体" w:cs="宋体" w:hint="eastAsia"/>
          <w:szCs w:val="21"/>
        </w:rPr>
        <w:t>具有凭证、查考和保存价值并归档保存的电子文件。</w:t>
      </w:r>
    </w:p>
    <w:p w:rsidR="00080B9C" w:rsidRDefault="008E3654">
      <w:pPr>
        <w:pStyle w:val="affc"/>
        <w:spacing w:before="312" w:after="312"/>
      </w:pPr>
      <w:bookmarkStart w:id="61" w:name="_Toc163404092"/>
      <w:bookmarkStart w:id="62" w:name="_Toc166854469"/>
      <w:bookmarkStart w:id="63" w:name="_Toc195859128"/>
      <w:bookmarkStart w:id="64" w:name="_Toc195859198"/>
      <w:bookmarkStart w:id="65" w:name="_Toc195859806"/>
      <w:r>
        <w:rPr>
          <w:rFonts w:hint="eastAsia"/>
        </w:rPr>
        <w:lastRenderedPageBreak/>
        <w:t>总体要求</w:t>
      </w:r>
      <w:bookmarkEnd w:id="61"/>
      <w:bookmarkEnd w:id="62"/>
      <w:bookmarkEnd w:id="63"/>
      <w:bookmarkEnd w:id="64"/>
      <w:bookmarkEnd w:id="65"/>
    </w:p>
    <w:p w:rsidR="00080B9C" w:rsidRDefault="008E3654">
      <w:pPr>
        <w:pStyle w:val="affd"/>
        <w:spacing w:beforeLines="0" w:afterLines="0"/>
        <w:rPr>
          <w:rFonts w:ascii="宋体" w:eastAsia="宋体" w:hAnsi="宋体"/>
          <w:szCs w:val="21"/>
        </w:rPr>
      </w:pPr>
      <w:r>
        <w:rPr>
          <w:rFonts w:ascii="宋体" w:eastAsia="宋体" w:hAnsi="宋体" w:hint="eastAsia"/>
          <w:szCs w:val="21"/>
        </w:rPr>
        <w:t>应坚持以人民为中心的发展思想，坚持平等、开放、高效、便捷的服务原则。</w:t>
      </w:r>
    </w:p>
    <w:p w:rsidR="00080B9C" w:rsidRDefault="008E3654">
      <w:pPr>
        <w:pStyle w:val="affd"/>
        <w:spacing w:beforeLines="0" w:afterLines="0"/>
        <w:rPr>
          <w:rFonts w:ascii="宋体" w:eastAsia="宋体" w:hAnsi="宋体"/>
          <w:szCs w:val="21"/>
        </w:rPr>
      </w:pPr>
      <w:r>
        <w:rPr>
          <w:rFonts w:ascii="宋体" w:eastAsia="宋体" w:hAnsi="宋体" w:hint="eastAsia"/>
          <w:szCs w:val="21"/>
        </w:rPr>
        <w:t>应不断完善利用规则，创新服务形式，提高服务水平，简化手续、提供便利，积极为档案查阅利用创造条件。</w:t>
      </w:r>
    </w:p>
    <w:p w:rsidR="00080B9C" w:rsidRDefault="008E3654">
      <w:pPr>
        <w:pStyle w:val="affd"/>
        <w:spacing w:beforeLines="0" w:afterLines="0"/>
        <w:rPr>
          <w:rFonts w:ascii="宋体" w:eastAsia="宋体" w:hAnsi="宋体"/>
          <w:szCs w:val="21"/>
        </w:rPr>
      </w:pPr>
      <w:r>
        <w:rPr>
          <w:rFonts w:ascii="宋体" w:eastAsia="宋体" w:hAnsi="宋体" w:hint="eastAsia"/>
          <w:szCs w:val="21"/>
        </w:rPr>
        <w:t>应保障老年人、残疾人等群体的查档需求，并为其提供设施设备、档案查阅等方面的便利服务。</w:t>
      </w:r>
    </w:p>
    <w:p w:rsidR="00080B9C" w:rsidRDefault="008E3654">
      <w:pPr>
        <w:pStyle w:val="affd"/>
        <w:spacing w:beforeLines="0" w:afterLines="0"/>
        <w:rPr>
          <w:rFonts w:ascii="宋体" w:eastAsia="宋体" w:hAnsi="宋体"/>
          <w:szCs w:val="21"/>
        </w:rPr>
      </w:pPr>
      <w:r>
        <w:rPr>
          <w:rFonts w:ascii="宋体" w:eastAsia="宋体" w:hAnsi="宋体" w:hint="eastAsia"/>
          <w:szCs w:val="21"/>
        </w:rPr>
        <w:t>应根据实际情况合理设置档案查阅场所，配备相关的设施设备。</w:t>
      </w:r>
    </w:p>
    <w:p w:rsidR="00080B9C" w:rsidRDefault="008E3654">
      <w:pPr>
        <w:pStyle w:val="affd"/>
        <w:spacing w:beforeLines="0" w:afterLines="0"/>
        <w:rPr>
          <w:rFonts w:ascii="宋体" w:eastAsia="宋体" w:hAnsi="宋体"/>
          <w:szCs w:val="21"/>
        </w:rPr>
      </w:pPr>
      <w:r>
        <w:rPr>
          <w:rFonts w:ascii="宋体" w:eastAsia="宋体" w:hAnsi="宋体" w:hint="eastAsia"/>
          <w:szCs w:val="21"/>
        </w:rPr>
        <w:t>应积极开展网络查阅利用服务。</w:t>
      </w:r>
    </w:p>
    <w:p w:rsidR="00080B9C" w:rsidRDefault="008E3654">
      <w:pPr>
        <w:pStyle w:val="affc"/>
        <w:spacing w:before="312" w:after="312"/>
      </w:pPr>
      <w:bookmarkStart w:id="66" w:name="_Toc163404093"/>
      <w:bookmarkStart w:id="67" w:name="_Toc166854470"/>
      <w:bookmarkStart w:id="68" w:name="_Toc195859129"/>
      <w:bookmarkStart w:id="69" w:name="_Toc195859199"/>
      <w:bookmarkStart w:id="70" w:name="_Toc195859807"/>
      <w:r>
        <w:rPr>
          <w:rFonts w:hint="eastAsia"/>
        </w:rPr>
        <w:t>场所要求</w:t>
      </w:r>
      <w:bookmarkEnd w:id="66"/>
      <w:bookmarkEnd w:id="67"/>
      <w:bookmarkEnd w:id="68"/>
      <w:bookmarkEnd w:id="69"/>
      <w:bookmarkEnd w:id="70"/>
    </w:p>
    <w:p w:rsidR="00080B9C" w:rsidRDefault="008E3654">
      <w:pPr>
        <w:pStyle w:val="affd"/>
        <w:spacing w:before="156" w:after="156"/>
      </w:pPr>
      <w:r>
        <w:rPr>
          <w:rFonts w:hint="eastAsia"/>
        </w:rPr>
        <w:t>总体要求</w:t>
      </w:r>
    </w:p>
    <w:p w:rsidR="00080B9C" w:rsidRDefault="008E3654">
      <w:pPr>
        <w:pStyle w:val="afffff"/>
        <w:ind w:firstLine="420"/>
      </w:pPr>
      <w:r>
        <w:rPr>
          <w:rFonts w:hint="eastAsia"/>
        </w:rPr>
        <w:t>应保持环境清洁、整齐，具有良好的采光和通风，宽敞、明亮、干净，营造安静、舒适的查阅环境。</w:t>
      </w:r>
    </w:p>
    <w:p w:rsidR="00080B9C" w:rsidRDefault="008E3654">
      <w:pPr>
        <w:pStyle w:val="affd"/>
        <w:spacing w:before="156" w:after="156"/>
      </w:pPr>
      <w:r>
        <w:rPr>
          <w:rFonts w:hint="eastAsia"/>
        </w:rPr>
        <w:t>设计要求</w:t>
      </w:r>
    </w:p>
    <w:p w:rsidR="00080B9C" w:rsidRDefault="008E3654">
      <w:pPr>
        <w:pStyle w:val="afffff"/>
        <w:ind w:firstLine="420"/>
      </w:pPr>
      <w:r>
        <w:rPr>
          <w:rFonts w:hint="eastAsia"/>
        </w:rPr>
        <w:t>应符合JGJ 25的相关要求。</w:t>
      </w:r>
    </w:p>
    <w:p w:rsidR="00080B9C" w:rsidRDefault="008E3654">
      <w:pPr>
        <w:pStyle w:val="affd"/>
        <w:spacing w:before="156" w:after="156"/>
      </w:pPr>
      <w:r>
        <w:rPr>
          <w:rFonts w:hint="eastAsia"/>
        </w:rPr>
        <w:t>面积要求</w:t>
      </w:r>
    </w:p>
    <w:p w:rsidR="00080B9C" w:rsidRDefault="008E3654">
      <w:pPr>
        <w:pStyle w:val="afffff"/>
        <w:ind w:firstLine="420"/>
      </w:pPr>
      <w:r>
        <w:rPr>
          <w:rFonts w:hint="eastAsia"/>
        </w:rPr>
        <w:t>应根据档案馆对外服务用房面积以及档案查阅利用需求合理确定。</w:t>
      </w:r>
    </w:p>
    <w:p w:rsidR="00080B9C" w:rsidRDefault="008E3654">
      <w:pPr>
        <w:pStyle w:val="affd"/>
        <w:spacing w:before="156" w:after="156"/>
      </w:pPr>
      <w:r>
        <w:rPr>
          <w:rFonts w:hint="eastAsia"/>
        </w:rPr>
        <w:t>布局要求</w:t>
      </w:r>
    </w:p>
    <w:p w:rsidR="00080B9C" w:rsidRDefault="008E3654">
      <w:pPr>
        <w:pStyle w:val="afffff"/>
        <w:ind w:firstLine="420"/>
      </w:pPr>
      <w:r>
        <w:rPr>
          <w:rFonts w:hint="eastAsia"/>
        </w:rPr>
        <w:t>应遵循以方便利用者为中心，做到分区管理，布局合理、标识明确、流程通畅、环境整洁。</w:t>
      </w:r>
    </w:p>
    <w:p w:rsidR="00080B9C" w:rsidRDefault="008E3654">
      <w:pPr>
        <w:pStyle w:val="affd"/>
        <w:spacing w:before="156" w:after="156"/>
      </w:pPr>
      <w:r>
        <w:rPr>
          <w:rFonts w:hint="eastAsia"/>
        </w:rPr>
        <w:t>分区管理要求</w:t>
      </w:r>
    </w:p>
    <w:p w:rsidR="00080B9C" w:rsidRDefault="008E3654">
      <w:pPr>
        <w:pStyle w:val="afffff"/>
        <w:ind w:firstLine="420"/>
      </w:pPr>
      <w:r>
        <w:rPr>
          <w:rFonts w:hint="eastAsia"/>
        </w:rPr>
        <w:t>应根据工作需要设立供利用者查阅利用各类档案资料的专门场所，并标明区域划分，其中包括：接待咨询利用区、开放档案阅览区、控制档案阅览区、电子档案阅览区、音视频档案阅览区、涉密档案阅览区、缩微阅览区、政府公开信息阅览区、图书、报刊资料、开放目录阅览区以及利用者休息区等。</w:t>
      </w:r>
    </w:p>
    <w:p w:rsidR="00080B9C" w:rsidRDefault="008E3654">
      <w:pPr>
        <w:pStyle w:val="affd"/>
        <w:spacing w:before="156" w:after="156"/>
      </w:pPr>
      <w:r>
        <w:rPr>
          <w:rFonts w:hint="eastAsia"/>
        </w:rPr>
        <w:t>标识要求</w:t>
      </w:r>
    </w:p>
    <w:p w:rsidR="00080B9C" w:rsidRDefault="008E3654">
      <w:pPr>
        <w:pStyle w:val="affe"/>
        <w:spacing w:beforeLines="0" w:afterLines="0"/>
        <w:rPr>
          <w:rFonts w:ascii="宋体" w:eastAsia="宋体" w:hAnsi="宋体"/>
        </w:rPr>
      </w:pPr>
      <w:r>
        <w:rPr>
          <w:rFonts w:ascii="宋体" w:eastAsia="宋体" w:hAnsi="宋体" w:hint="eastAsia"/>
        </w:rPr>
        <w:t>应在入口处、大堂、电梯口、楼梯口或扶梯起步处等明显位置设置档案馆全景图和档案查阅场所楼层平面分布图及指引标识。</w:t>
      </w:r>
    </w:p>
    <w:p w:rsidR="00080B9C" w:rsidRDefault="008E3654">
      <w:pPr>
        <w:pStyle w:val="affe"/>
        <w:spacing w:beforeLines="0" w:afterLines="0"/>
        <w:rPr>
          <w:rFonts w:ascii="宋体" w:eastAsia="宋体" w:hAnsi="宋体"/>
        </w:rPr>
      </w:pPr>
      <w:r>
        <w:rPr>
          <w:rFonts w:ascii="宋体" w:eastAsia="宋体" w:hAnsi="宋体" w:hint="eastAsia"/>
        </w:rPr>
        <w:t>应使用标准化文字和图形引导标识系统，公共信息标识应符合GB/T10001.1的要求，根据需求可采用双语或多语言对照。</w:t>
      </w:r>
    </w:p>
    <w:p w:rsidR="00080B9C" w:rsidRDefault="008E3654">
      <w:pPr>
        <w:pStyle w:val="affe"/>
        <w:spacing w:beforeLines="0" w:afterLines="0"/>
        <w:rPr>
          <w:rFonts w:ascii="宋体" w:eastAsia="宋体" w:hAnsi="宋体"/>
        </w:rPr>
      </w:pPr>
      <w:r>
        <w:rPr>
          <w:rFonts w:ascii="宋体" w:eastAsia="宋体" w:hAnsi="宋体" w:hint="eastAsia"/>
        </w:rPr>
        <w:t>应在档案查阅场所设置档案资料目录排架标识。</w:t>
      </w:r>
    </w:p>
    <w:p w:rsidR="00080B9C" w:rsidRDefault="008E3654">
      <w:pPr>
        <w:pStyle w:val="affc"/>
        <w:spacing w:before="312" w:after="312"/>
      </w:pPr>
      <w:bookmarkStart w:id="71" w:name="_Toc163404094"/>
      <w:bookmarkStart w:id="72" w:name="_Toc166854471"/>
      <w:bookmarkStart w:id="73" w:name="_Toc195859130"/>
      <w:bookmarkStart w:id="74" w:name="_Toc195859200"/>
      <w:bookmarkStart w:id="75" w:name="_Toc195859808"/>
      <w:r>
        <w:rPr>
          <w:rFonts w:hint="eastAsia"/>
        </w:rPr>
        <w:t>人员要求</w:t>
      </w:r>
      <w:bookmarkEnd w:id="71"/>
      <w:bookmarkEnd w:id="72"/>
      <w:bookmarkEnd w:id="73"/>
      <w:bookmarkEnd w:id="74"/>
      <w:bookmarkEnd w:id="75"/>
    </w:p>
    <w:p w:rsidR="00080B9C" w:rsidRDefault="008E3654">
      <w:pPr>
        <w:pStyle w:val="affd"/>
        <w:spacing w:beforeLines="0" w:afterLines="0"/>
        <w:rPr>
          <w:rFonts w:ascii="宋体" w:eastAsia="宋体" w:hAnsi="宋体"/>
          <w:szCs w:val="21"/>
        </w:rPr>
      </w:pPr>
      <w:r>
        <w:rPr>
          <w:rFonts w:ascii="宋体" w:eastAsia="宋体" w:hAnsi="宋体" w:hint="eastAsia"/>
          <w:szCs w:val="21"/>
        </w:rPr>
        <w:t>应结合馆舍规模、馆藏档案数量、接待利用人数等因素，合理配备相应数量的查阅服务工作人员。</w:t>
      </w:r>
    </w:p>
    <w:p w:rsidR="00080B9C" w:rsidRDefault="008E3654">
      <w:pPr>
        <w:pStyle w:val="affd"/>
        <w:spacing w:beforeLines="0" w:afterLines="0"/>
        <w:rPr>
          <w:rFonts w:ascii="宋体" w:eastAsia="宋体" w:hAnsi="宋体"/>
          <w:szCs w:val="21"/>
        </w:rPr>
      </w:pPr>
      <w:r>
        <w:rPr>
          <w:rFonts w:ascii="宋体" w:eastAsia="宋体" w:hAnsi="宋体" w:hint="eastAsia"/>
          <w:szCs w:val="21"/>
        </w:rPr>
        <w:t>服务人员应具备履行职责所必需的业务能力和良好的职业道德，在查阅服务工作中应平等对待利用者，仪表端庄、文明用语。</w:t>
      </w:r>
    </w:p>
    <w:p w:rsidR="00080B9C" w:rsidRDefault="008E3654">
      <w:pPr>
        <w:pStyle w:val="affd"/>
        <w:spacing w:beforeLines="0" w:afterLines="0"/>
        <w:rPr>
          <w:rFonts w:ascii="宋体" w:eastAsia="宋体" w:hAnsi="宋体"/>
          <w:szCs w:val="21"/>
        </w:rPr>
      </w:pPr>
      <w:r>
        <w:rPr>
          <w:rFonts w:ascii="宋体" w:eastAsia="宋体" w:hAnsi="宋体" w:hint="eastAsia"/>
          <w:szCs w:val="21"/>
        </w:rPr>
        <w:t>服务人员应挂牌上岗，并在档案查阅场所显著位置张贴查阅服务人员照片和服务承诺。</w:t>
      </w:r>
    </w:p>
    <w:p w:rsidR="00080B9C" w:rsidRDefault="008E3654">
      <w:pPr>
        <w:pStyle w:val="affd"/>
        <w:spacing w:beforeLines="0" w:afterLines="0"/>
        <w:rPr>
          <w:rFonts w:ascii="宋体" w:eastAsia="宋体" w:hAnsi="宋体"/>
          <w:szCs w:val="21"/>
        </w:rPr>
      </w:pPr>
      <w:r>
        <w:rPr>
          <w:rFonts w:ascii="宋体" w:eastAsia="宋体" w:hAnsi="宋体" w:hint="eastAsia"/>
          <w:szCs w:val="21"/>
        </w:rPr>
        <w:lastRenderedPageBreak/>
        <w:t>服务人员应具有相应的专业知识与技能，具有相关档案工作经验的专业人员应占工作人员的50%以上。</w:t>
      </w:r>
    </w:p>
    <w:p w:rsidR="00080B9C" w:rsidRDefault="008E3654">
      <w:pPr>
        <w:pStyle w:val="affd"/>
        <w:spacing w:beforeLines="0" w:afterLines="0"/>
        <w:rPr>
          <w:rFonts w:ascii="宋体" w:eastAsia="宋体" w:hAnsi="宋体"/>
          <w:szCs w:val="21"/>
        </w:rPr>
      </w:pPr>
      <w:r>
        <w:rPr>
          <w:rFonts w:ascii="宋体" w:eastAsia="宋体" w:hAnsi="宋体" w:hint="eastAsia"/>
          <w:szCs w:val="21"/>
        </w:rPr>
        <w:t>应根据档案事业发展和业务要求，建立健全查阅服务工作人员业务培训和继续教育制度。</w:t>
      </w:r>
    </w:p>
    <w:p w:rsidR="00080B9C" w:rsidRDefault="008E3654">
      <w:pPr>
        <w:pStyle w:val="affc"/>
        <w:spacing w:before="312" w:after="312"/>
      </w:pPr>
      <w:bookmarkStart w:id="76" w:name="_Toc163404095"/>
      <w:bookmarkStart w:id="77" w:name="_Toc166854472"/>
      <w:bookmarkStart w:id="78" w:name="_Toc195859131"/>
      <w:bookmarkStart w:id="79" w:name="_Toc195859201"/>
      <w:bookmarkStart w:id="80" w:name="_Toc195859809"/>
      <w:r>
        <w:rPr>
          <w:rFonts w:hint="eastAsia"/>
        </w:rPr>
        <w:t>设施设备要求</w:t>
      </w:r>
      <w:bookmarkEnd w:id="76"/>
      <w:bookmarkEnd w:id="77"/>
      <w:bookmarkEnd w:id="78"/>
      <w:bookmarkEnd w:id="79"/>
      <w:bookmarkEnd w:id="80"/>
    </w:p>
    <w:p w:rsidR="00080B9C" w:rsidRDefault="008E3654">
      <w:pPr>
        <w:pStyle w:val="affd"/>
        <w:spacing w:before="156" w:after="156"/>
      </w:pPr>
      <w:r>
        <w:rPr>
          <w:rFonts w:hint="eastAsia"/>
        </w:rPr>
        <w:t>查阅利用档案设施要求</w:t>
      </w:r>
    </w:p>
    <w:p w:rsidR="00080B9C" w:rsidRDefault="008E3654">
      <w:pPr>
        <w:pStyle w:val="af5"/>
        <w:numPr>
          <w:ilvl w:val="0"/>
          <w:numId w:val="0"/>
        </w:numPr>
        <w:ind w:left="851"/>
      </w:pPr>
      <w:r>
        <w:rPr>
          <w:rFonts w:hint="eastAsia"/>
        </w:rPr>
        <w:t>档案馆可根据功能及规模合理配备查阅利用档案的设施设备，包括但不限于以下：</w:t>
      </w:r>
    </w:p>
    <w:p w:rsidR="00080B9C" w:rsidRDefault="008E3654">
      <w:pPr>
        <w:pStyle w:val="af2"/>
      </w:pPr>
      <w:r>
        <w:rPr>
          <w:rFonts w:hint="eastAsia"/>
        </w:rPr>
        <w:t>阅览书桌、座椅；</w:t>
      </w:r>
    </w:p>
    <w:p w:rsidR="00080B9C" w:rsidRDefault="008E3654">
      <w:pPr>
        <w:pStyle w:val="af2"/>
      </w:pPr>
      <w:r>
        <w:rPr>
          <w:rFonts w:hint="eastAsia"/>
        </w:rPr>
        <w:t>计算机、网络设备和相关配套设备；</w:t>
      </w:r>
    </w:p>
    <w:p w:rsidR="00080B9C" w:rsidRDefault="008E3654">
      <w:pPr>
        <w:pStyle w:val="af2"/>
      </w:pPr>
      <w:r>
        <w:rPr>
          <w:rFonts w:hint="eastAsia"/>
        </w:rPr>
        <w:t>纸、笔、书立架、耳机等辅助查阅档案物品；</w:t>
      </w:r>
    </w:p>
    <w:p w:rsidR="00080B9C" w:rsidRDefault="008E3654">
      <w:pPr>
        <w:pStyle w:val="af2"/>
      </w:pPr>
      <w:r>
        <w:rPr>
          <w:rFonts w:hint="eastAsia"/>
        </w:rPr>
        <w:t>复印、打印等设施设备；</w:t>
      </w:r>
    </w:p>
    <w:p w:rsidR="00080B9C" w:rsidRDefault="008E3654">
      <w:pPr>
        <w:pStyle w:val="af2"/>
      </w:pPr>
      <w:r>
        <w:rPr>
          <w:rFonts w:hint="eastAsia"/>
        </w:rPr>
        <w:t>其他查阅档案必需的设施设备。</w:t>
      </w:r>
    </w:p>
    <w:p w:rsidR="00080B9C" w:rsidRDefault="008E3654">
      <w:pPr>
        <w:pStyle w:val="affd"/>
        <w:spacing w:before="156" w:after="156"/>
      </w:pPr>
      <w:r>
        <w:rPr>
          <w:rFonts w:hint="eastAsia"/>
        </w:rPr>
        <w:t>采光照明与通风设施要求</w:t>
      </w:r>
    </w:p>
    <w:p w:rsidR="00080B9C" w:rsidRDefault="008E3654">
      <w:pPr>
        <w:pStyle w:val="affe"/>
        <w:spacing w:beforeLines="0" w:afterLines="0"/>
        <w:rPr>
          <w:rFonts w:ascii="宋体" w:eastAsia="宋体" w:hAnsi="宋体"/>
          <w:szCs w:val="21"/>
        </w:rPr>
      </w:pPr>
      <w:r>
        <w:rPr>
          <w:rFonts w:ascii="宋体" w:eastAsia="宋体" w:hAnsi="宋体" w:hint="eastAsia"/>
          <w:szCs w:val="21"/>
        </w:rPr>
        <w:t>应具有良好的自然采光和通风条件，采光应符合GB50033的相关要求。</w:t>
      </w:r>
    </w:p>
    <w:p w:rsidR="00080B9C" w:rsidRDefault="008E3654">
      <w:pPr>
        <w:pStyle w:val="affe"/>
        <w:spacing w:beforeLines="0" w:afterLines="0"/>
        <w:rPr>
          <w:rFonts w:ascii="宋体" w:eastAsia="宋体" w:hAnsi="宋体"/>
          <w:szCs w:val="21"/>
        </w:rPr>
      </w:pPr>
      <w:r>
        <w:rPr>
          <w:rFonts w:ascii="宋体" w:eastAsia="宋体" w:hAnsi="宋体" w:hint="eastAsia"/>
          <w:szCs w:val="21"/>
        </w:rPr>
        <w:t>宜采用间接照明设施，设置遮阳设施，且符合JGJ25及GB50034相关规定，阅览桌上可设置局部照明。</w:t>
      </w:r>
    </w:p>
    <w:p w:rsidR="00080B9C" w:rsidRDefault="008E3654">
      <w:pPr>
        <w:pStyle w:val="affe"/>
        <w:spacing w:beforeLines="0" w:afterLines="0"/>
        <w:rPr>
          <w:rFonts w:ascii="宋体" w:eastAsia="宋体" w:hAnsi="宋体"/>
          <w:szCs w:val="21"/>
        </w:rPr>
      </w:pPr>
      <w:r>
        <w:rPr>
          <w:rFonts w:ascii="宋体" w:eastAsia="宋体" w:hAnsi="宋体" w:hint="eastAsia"/>
          <w:szCs w:val="21"/>
        </w:rPr>
        <w:t>保持自然通风，并设置必要的空调或机械通风设施设备。使用空调或者机械通风设施设备时，管道系统应有良好的气密性。</w:t>
      </w:r>
    </w:p>
    <w:p w:rsidR="00080B9C" w:rsidRDefault="008E3654">
      <w:pPr>
        <w:pStyle w:val="affd"/>
        <w:spacing w:before="156" w:after="156"/>
      </w:pPr>
      <w:r>
        <w:rPr>
          <w:rFonts w:hint="eastAsia"/>
        </w:rPr>
        <w:t>应急设施及标志要求</w:t>
      </w:r>
    </w:p>
    <w:p w:rsidR="00080B9C" w:rsidRDefault="008E3654">
      <w:pPr>
        <w:pStyle w:val="affe"/>
        <w:spacing w:beforeLines="0" w:afterLines="0"/>
        <w:rPr>
          <w:rFonts w:ascii="宋体" w:eastAsia="宋体" w:hAnsi="宋体"/>
          <w:szCs w:val="21"/>
        </w:rPr>
      </w:pPr>
      <w:r>
        <w:rPr>
          <w:rFonts w:ascii="宋体" w:eastAsia="宋体" w:hAnsi="宋体" w:hint="eastAsia"/>
          <w:szCs w:val="21"/>
        </w:rPr>
        <w:t>应配备电力应急设备，在出入口、紧急通道和主要通道装置应急灯。</w:t>
      </w:r>
    </w:p>
    <w:p w:rsidR="00080B9C" w:rsidRDefault="008E3654">
      <w:pPr>
        <w:pStyle w:val="affe"/>
        <w:spacing w:beforeLines="0" w:afterLines="0"/>
        <w:rPr>
          <w:rFonts w:ascii="宋体" w:eastAsia="宋体" w:hAnsi="宋体"/>
          <w:szCs w:val="21"/>
        </w:rPr>
      </w:pPr>
      <w:r>
        <w:rPr>
          <w:rFonts w:ascii="宋体" w:eastAsia="宋体" w:hAnsi="宋体" w:hint="eastAsia"/>
          <w:szCs w:val="21"/>
        </w:rPr>
        <w:t>应在电梯、出入口、通道等设置疏散标志、导向标志、警示标志以及告知性标志，对利用者予以引导、指示。</w:t>
      </w:r>
    </w:p>
    <w:p w:rsidR="00080B9C" w:rsidRDefault="008E3654">
      <w:pPr>
        <w:pStyle w:val="affd"/>
        <w:spacing w:before="156" w:after="156"/>
      </w:pPr>
      <w:r>
        <w:rPr>
          <w:rFonts w:hint="eastAsia"/>
        </w:rPr>
        <w:t>无障碍设施要求</w:t>
      </w:r>
    </w:p>
    <w:p w:rsidR="00080B9C" w:rsidRDefault="008E3654">
      <w:pPr>
        <w:pStyle w:val="affe"/>
        <w:spacing w:beforeLines="0" w:afterLines="0"/>
        <w:rPr>
          <w:rFonts w:ascii="宋体" w:eastAsia="宋体" w:hAnsi="宋体"/>
          <w:szCs w:val="21"/>
        </w:rPr>
      </w:pPr>
      <w:r>
        <w:rPr>
          <w:rFonts w:ascii="宋体" w:eastAsia="宋体" w:hAnsi="宋体" w:hint="eastAsia"/>
          <w:szCs w:val="21"/>
        </w:rPr>
        <w:t>应设置无障碍设施的专用标识，有条件的地区可设立无障碍窗口，为老年人、残疾人提供必要的无障碍服务。</w:t>
      </w:r>
    </w:p>
    <w:p w:rsidR="00080B9C" w:rsidRDefault="008E3654">
      <w:pPr>
        <w:pStyle w:val="affe"/>
        <w:spacing w:beforeLines="0" w:afterLines="0"/>
        <w:rPr>
          <w:rFonts w:ascii="宋体" w:eastAsia="宋体" w:hAnsi="宋体"/>
          <w:szCs w:val="21"/>
        </w:rPr>
      </w:pPr>
      <w:r>
        <w:rPr>
          <w:rFonts w:ascii="宋体" w:eastAsia="宋体" w:hAnsi="宋体" w:hint="eastAsia"/>
          <w:szCs w:val="21"/>
        </w:rPr>
        <w:t>应同时配备无障碍通道、无障碍电梯、无障碍卫生间及低位服务设施等必要设施设备。</w:t>
      </w:r>
    </w:p>
    <w:p w:rsidR="00080B9C" w:rsidRDefault="008E3654">
      <w:pPr>
        <w:pStyle w:val="affd"/>
        <w:spacing w:before="156" w:after="156"/>
      </w:pPr>
      <w:r>
        <w:rPr>
          <w:rFonts w:hint="eastAsia"/>
        </w:rPr>
        <w:t>安全设施要求</w:t>
      </w:r>
    </w:p>
    <w:p w:rsidR="00080B9C" w:rsidRDefault="008E3654">
      <w:pPr>
        <w:pStyle w:val="affe"/>
        <w:spacing w:beforeLines="0" w:afterLines="0"/>
        <w:rPr>
          <w:rFonts w:ascii="宋体" w:eastAsia="宋体" w:hAnsi="宋体"/>
          <w:szCs w:val="21"/>
        </w:rPr>
      </w:pPr>
      <w:r>
        <w:rPr>
          <w:rFonts w:ascii="宋体" w:eastAsia="宋体" w:hAnsi="宋体" w:hint="eastAsia"/>
          <w:szCs w:val="21"/>
        </w:rPr>
        <w:t>应设有视频监控系统，对档案查阅场所进行全方位、无死角的实时监控，确保查阅场所档案利用安全。</w:t>
      </w:r>
    </w:p>
    <w:p w:rsidR="00080B9C" w:rsidRDefault="008E3654">
      <w:pPr>
        <w:pStyle w:val="affe"/>
        <w:spacing w:beforeLines="0" w:afterLines="0"/>
        <w:rPr>
          <w:rFonts w:ascii="宋体" w:eastAsia="宋体" w:hAnsi="宋体"/>
          <w:szCs w:val="21"/>
        </w:rPr>
      </w:pPr>
      <w:r>
        <w:rPr>
          <w:rFonts w:ascii="宋体" w:eastAsia="宋体" w:hAnsi="宋体" w:hint="eastAsia"/>
          <w:szCs w:val="21"/>
        </w:rPr>
        <w:t>在出入口处设置门禁、视频监控、</w:t>
      </w:r>
      <w:r w:rsidR="00FB245D">
        <w:rPr>
          <w:rFonts w:ascii="宋体" w:eastAsia="宋体" w:hAnsi="宋体" w:hint="eastAsia"/>
          <w:szCs w:val="21"/>
        </w:rPr>
        <w:t>安全检查等设备，对进出人员及物品进行安全检查，确保查阅场所及馆藏</w:t>
      </w:r>
      <w:r>
        <w:rPr>
          <w:rFonts w:ascii="宋体" w:eastAsia="宋体" w:hAnsi="宋体" w:hint="eastAsia"/>
          <w:szCs w:val="21"/>
        </w:rPr>
        <w:t>档案资料的安全。</w:t>
      </w:r>
    </w:p>
    <w:p w:rsidR="00080B9C" w:rsidRDefault="008E3654">
      <w:pPr>
        <w:pStyle w:val="affd"/>
        <w:spacing w:before="156" w:after="156"/>
      </w:pPr>
      <w:r>
        <w:rPr>
          <w:rFonts w:hint="eastAsia"/>
        </w:rPr>
        <w:t>网络设施要求</w:t>
      </w:r>
    </w:p>
    <w:p w:rsidR="00080B9C" w:rsidRDefault="008E3654">
      <w:pPr>
        <w:pStyle w:val="afffff"/>
        <w:ind w:firstLine="420"/>
      </w:pPr>
      <w:r>
        <w:rPr>
          <w:rFonts w:hint="eastAsia"/>
        </w:rPr>
        <w:t>应设置存储数字档案的主机房，开展基于局域网、政务网、互联网的数字档案接收、共享利用等业务工作。</w:t>
      </w:r>
    </w:p>
    <w:p w:rsidR="00080B9C" w:rsidRDefault="008E3654">
      <w:pPr>
        <w:pStyle w:val="affc"/>
        <w:spacing w:before="312" w:after="312"/>
      </w:pPr>
      <w:bookmarkStart w:id="81" w:name="_Toc163404096"/>
      <w:bookmarkStart w:id="82" w:name="_Toc166854473"/>
      <w:bookmarkStart w:id="83" w:name="_Toc195859132"/>
      <w:bookmarkStart w:id="84" w:name="_Toc195859202"/>
      <w:bookmarkStart w:id="85" w:name="_Toc195859810"/>
      <w:r>
        <w:rPr>
          <w:rFonts w:hint="eastAsia"/>
        </w:rPr>
        <w:t>服务时间及内容</w:t>
      </w:r>
      <w:bookmarkEnd w:id="81"/>
      <w:bookmarkEnd w:id="82"/>
      <w:bookmarkEnd w:id="83"/>
      <w:bookmarkEnd w:id="84"/>
      <w:bookmarkEnd w:id="85"/>
    </w:p>
    <w:p w:rsidR="00080B9C" w:rsidRDefault="008E3654">
      <w:pPr>
        <w:pStyle w:val="affd"/>
        <w:spacing w:before="156" w:after="156"/>
      </w:pPr>
      <w:r>
        <w:rPr>
          <w:rFonts w:hint="eastAsia"/>
        </w:rPr>
        <w:lastRenderedPageBreak/>
        <w:t>服务时间</w:t>
      </w:r>
    </w:p>
    <w:p w:rsidR="00080B9C" w:rsidRDefault="008E3654">
      <w:pPr>
        <w:pStyle w:val="affe"/>
        <w:spacing w:beforeLines="0" w:afterLines="0"/>
        <w:rPr>
          <w:rFonts w:ascii="宋体" w:eastAsia="宋体" w:hAnsi="宋体"/>
          <w:szCs w:val="21"/>
        </w:rPr>
      </w:pPr>
      <w:r>
        <w:rPr>
          <w:rFonts w:ascii="宋体" w:eastAsia="宋体" w:hAnsi="宋体" w:hint="eastAsia"/>
          <w:szCs w:val="21"/>
        </w:rPr>
        <w:t>档案馆应有固定的开放时间。一周开放时间不少于35小时，每天开放时间不少于6个小时。</w:t>
      </w:r>
    </w:p>
    <w:p w:rsidR="00080B9C" w:rsidRDefault="008E3654">
      <w:pPr>
        <w:pStyle w:val="affe"/>
        <w:spacing w:beforeLines="0" w:afterLines="0"/>
        <w:rPr>
          <w:rFonts w:ascii="宋体" w:eastAsia="宋体" w:hAnsi="宋体"/>
          <w:szCs w:val="21"/>
        </w:rPr>
      </w:pPr>
      <w:r>
        <w:rPr>
          <w:rFonts w:ascii="宋体" w:eastAsia="宋体" w:hAnsi="宋体" w:hint="eastAsia"/>
          <w:szCs w:val="21"/>
        </w:rPr>
        <w:t>依据服务内容难易度，档案查阅服务时长不同：</w:t>
      </w:r>
    </w:p>
    <w:p w:rsidR="00080B9C" w:rsidRDefault="008E3654">
      <w:pPr>
        <w:pStyle w:val="af2"/>
      </w:pPr>
      <w:r>
        <w:rPr>
          <w:rFonts w:hint="eastAsia"/>
        </w:rPr>
        <w:t>查阅纸质版实体档案，响应时间为1小时；</w:t>
      </w:r>
    </w:p>
    <w:p w:rsidR="00080B9C" w:rsidRDefault="008E3654">
      <w:pPr>
        <w:pStyle w:val="af2"/>
      </w:pPr>
      <w:r>
        <w:rPr>
          <w:rFonts w:hint="eastAsia"/>
        </w:rPr>
        <w:t>网络查询服务，响应时间为3个工作日；</w:t>
      </w:r>
    </w:p>
    <w:p w:rsidR="00080B9C" w:rsidRDefault="008E3654">
      <w:pPr>
        <w:pStyle w:val="af2"/>
      </w:pPr>
      <w:r>
        <w:rPr>
          <w:rFonts w:hint="eastAsia"/>
        </w:rPr>
        <w:t>跨馆异地查询服务，响应时间为3个工作日；</w:t>
      </w:r>
    </w:p>
    <w:p w:rsidR="00080B9C" w:rsidRDefault="008E3654">
      <w:pPr>
        <w:pStyle w:val="af2"/>
      </w:pPr>
      <w:r>
        <w:rPr>
          <w:rFonts w:hint="eastAsia"/>
        </w:rPr>
        <w:t>咨询服务，现场、电话、网络实时咨询需在服务时间内当即回复利用者，其他方式的咨询服务响应时间不超过3个工作日。</w:t>
      </w:r>
    </w:p>
    <w:p w:rsidR="00080B9C" w:rsidRDefault="008E3654">
      <w:pPr>
        <w:pStyle w:val="affd"/>
        <w:spacing w:before="156" w:after="156"/>
      </w:pPr>
      <w:r>
        <w:rPr>
          <w:rFonts w:hint="eastAsia"/>
        </w:rPr>
        <w:t>服务内容</w:t>
      </w:r>
    </w:p>
    <w:p w:rsidR="00080B9C" w:rsidRDefault="008E3654">
      <w:pPr>
        <w:pStyle w:val="affe"/>
        <w:spacing w:beforeLines="0" w:afterLines="0"/>
        <w:rPr>
          <w:rFonts w:ascii="宋体" w:eastAsia="宋体" w:hAnsi="宋体"/>
        </w:rPr>
      </w:pPr>
      <w:r>
        <w:rPr>
          <w:rFonts w:ascii="宋体" w:eastAsia="宋体" w:hAnsi="宋体" w:hint="eastAsia"/>
        </w:rPr>
        <w:t>档案馆应向社会公众免费提供方便快捷的档案查阅利用服务。包含但不限于以下内容：</w:t>
      </w:r>
    </w:p>
    <w:p w:rsidR="00080B9C" w:rsidRDefault="008E3654">
      <w:pPr>
        <w:pStyle w:val="af2"/>
      </w:pPr>
      <w:r>
        <w:rPr>
          <w:rFonts w:hint="eastAsia"/>
        </w:rPr>
        <w:t>档案资料的阅览、摘抄服务；</w:t>
      </w:r>
    </w:p>
    <w:p w:rsidR="00080B9C" w:rsidRDefault="008E3654">
      <w:pPr>
        <w:pStyle w:val="af2"/>
      </w:pPr>
      <w:r>
        <w:rPr>
          <w:rFonts w:hint="eastAsia"/>
        </w:rPr>
        <w:t>档案复制、打印服务；</w:t>
      </w:r>
    </w:p>
    <w:p w:rsidR="00080B9C" w:rsidRDefault="008E3654">
      <w:pPr>
        <w:pStyle w:val="af2"/>
      </w:pPr>
      <w:r>
        <w:rPr>
          <w:rFonts w:hint="eastAsia"/>
        </w:rPr>
        <w:t>依据档案出具相关证明文件；</w:t>
      </w:r>
    </w:p>
    <w:p w:rsidR="00080B9C" w:rsidRDefault="008E3654">
      <w:pPr>
        <w:pStyle w:val="af2"/>
      </w:pPr>
      <w:r>
        <w:rPr>
          <w:rFonts w:hint="eastAsia"/>
        </w:rPr>
        <w:t>拷贝下载电子档案数据；</w:t>
      </w:r>
    </w:p>
    <w:p w:rsidR="00080B9C" w:rsidRDefault="008E3654">
      <w:pPr>
        <w:pStyle w:val="af2"/>
      </w:pPr>
      <w:r>
        <w:rPr>
          <w:rFonts w:hint="eastAsia"/>
        </w:rPr>
        <w:t>档案外借服务；</w:t>
      </w:r>
    </w:p>
    <w:p w:rsidR="00080B9C" w:rsidRDefault="008E3654">
      <w:pPr>
        <w:pStyle w:val="af2"/>
      </w:pPr>
      <w:r>
        <w:rPr>
          <w:rFonts w:hint="eastAsia"/>
        </w:rPr>
        <w:t>档案咨询服务；</w:t>
      </w:r>
    </w:p>
    <w:p w:rsidR="00080B9C" w:rsidRDefault="008E3654">
      <w:pPr>
        <w:pStyle w:val="af2"/>
      </w:pPr>
      <w:r>
        <w:rPr>
          <w:rFonts w:hint="eastAsia"/>
        </w:rPr>
        <w:t>其他档案查阅利用服务。</w:t>
      </w:r>
    </w:p>
    <w:p w:rsidR="00080B9C" w:rsidRDefault="008E3654">
      <w:pPr>
        <w:pStyle w:val="affe"/>
        <w:spacing w:beforeLines="0" w:afterLines="0"/>
        <w:rPr>
          <w:rFonts w:ascii="宋体" w:eastAsia="宋体" w:hAnsi="宋体"/>
        </w:rPr>
      </w:pPr>
      <w:r>
        <w:rPr>
          <w:rFonts w:ascii="宋体" w:eastAsia="宋体" w:hAnsi="宋体" w:hint="eastAsia"/>
        </w:rPr>
        <w:t>单位和个人持有合法证明，可利用已经开放的档案。</w:t>
      </w:r>
    </w:p>
    <w:p w:rsidR="00080B9C" w:rsidRDefault="008E3654">
      <w:pPr>
        <w:pStyle w:val="affe"/>
        <w:spacing w:beforeLines="0" w:afterLines="0"/>
        <w:rPr>
          <w:rFonts w:ascii="宋体" w:eastAsia="宋体" w:hAnsi="宋体"/>
        </w:rPr>
      </w:pPr>
      <w:r>
        <w:rPr>
          <w:rFonts w:ascii="宋体" w:eastAsia="宋体" w:hAnsi="宋体" w:hint="eastAsia"/>
        </w:rPr>
        <w:t>单位和个人申请利用档案馆的未开放档案，应经档案馆负责人同意；必要时，还应经档案形成单位（包括移交单位、捐赠、寄存档案的单位和个人）同意或上级有关部门批准。</w:t>
      </w:r>
    </w:p>
    <w:p w:rsidR="00080B9C" w:rsidRDefault="008E3654">
      <w:pPr>
        <w:pStyle w:val="affc"/>
        <w:spacing w:before="312" w:after="312"/>
      </w:pPr>
      <w:bookmarkStart w:id="86" w:name="_Toc163404097"/>
      <w:bookmarkStart w:id="87" w:name="_Toc166854474"/>
      <w:bookmarkStart w:id="88" w:name="_Toc195859133"/>
      <w:bookmarkStart w:id="89" w:name="_Toc195859203"/>
      <w:bookmarkStart w:id="90" w:name="_Toc195859811"/>
      <w:r>
        <w:rPr>
          <w:rFonts w:hint="eastAsia"/>
        </w:rPr>
        <w:t>服务</w:t>
      </w:r>
      <w:bookmarkEnd w:id="86"/>
      <w:bookmarkEnd w:id="87"/>
      <w:r w:rsidR="007A1E6A">
        <w:rPr>
          <w:rFonts w:hint="eastAsia"/>
        </w:rPr>
        <w:t>类型</w:t>
      </w:r>
      <w:bookmarkEnd w:id="88"/>
      <w:bookmarkEnd w:id="89"/>
      <w:bookmarkEnd w:id="90"/>
    </w:p>
    <w:p w:rsidR="00080B9C" w:rsidRDefault="008E3654">
      <w:pPr>
        <w:pStyle w:val="affd"/>
        <w:spacing w:before="156" w:after="156"/>
      </w:pPr>
      <w:r>
        <w:rPr>
          <w:rFonts w:hint="eastAsia"/>
        </w:rPr>
        <w:t>馆藏揭示服务</w:t>
      </w:r>
    </w:p>
    <w:p w:rsidR="00080B9C" w:rsidRDefault="008E3654">
      <w:pPr>
        <w:pStyle w:val="affe"/>
        <w:spacing w:before="156" w:after="156"/>
      </w:pPr>
      <w:r>
        <w:rPr>
          <w:rFonts w:hint="eastAsia"/>
        </w:rPr>
        <w:t>查阅范围</w:t>
      </w:r>
    </w:p>
    <w:p w:rsidR="00080B9C" w:rsidRDefault="008E3654">
      <w:pPr>
        <w:pStyle w:val="afffff"/>
        <w:ind w:firstLine="420"/>
      </w:pPr>
      <w:r>
        <w:rPr>
          <w:rFonts w:hint="eastAsia"/>
        </w:rPr>
        <w:t>档案馆应采取适当方式简要介绍馆藏档案资料的结构、内容、数量、类型等基本情况，明确馆藏档案资料查阅范围。</w:t>
      </w:r>
    </w:p>
    <w:p w:rsidR="00080B9C" w:rsidRDefault="008E3654">
      <w:pPr>
        <w:pStyle w:val="affe"/>
        <w:spacing w:before="156" w:after="156"/>
      </w:pPr>
      <w:r>
        <w:rPr>
          <w:rFonts w:hint="eastAsia"/>
        </w:rPr>
        <w:t>目录检索</w:t>
      </w:r>
    </w:p>
    <w:p w:rsidR="00080B9C" w:rsidRDefault="008E3654">
      <w:pPr>
        <w:pStyle w:val="afffff"/>
        <w:ind w:firstLine="420"/>
      </w:pPr>
      <w:r>
        <w:rPr>
          <w:rFonts w:hint="eastAsia"/>
        </w:rPr>
        <w:t>档案馆应借助计算机管理检索系统与开放档案目录等形式，向利用者揭示纸质、电子和缩微等不同载体的馆藏目录，提供档案馆指南、全宗名册、开放目录、专题目录、人名索引等检索工具，方便利用者检索利用。</w:t>
      </w:r>
    </w:p>
    <w:p w:rsidR="00080B9C" w:rsidRDefault="008E3654">
      <w:pPr>
        <w:pStyle w:val="affd"/>
        <w:spacing w:before="156" w:after="156"/>
      </w:pPr>
      <w:r>
        <w:rPr>
          <w:rFonts w:hint="eastAsia"/>
        </w:rPr>
        <w:t>查阅服务</w:t>
      </w:r>
    </w:p>
    <w:p w:rsidR="00080B9C" w:rsidRDefault="008E3654">
      <w:pPr>
        <w:pStyle w:val="affe"/>
        <w:spacing w:before="156" w:after="156"/>
      </w:pPr>
      <w:r>
        <w:rPr>
          <w:rFonts w:hint="eastAsia"/>
        </w:rPr>
        <w:t>现场查阅服务</w:t>
      </w:r>
    </w:p>
    <w:p w:rsidR="00080B9C" w:rsidRDefault="008E3654">
      <w:pPr>
        <w:pStyle w:val="afff"/>
        <w:spacing w:before="156" w:after="156"/>
      </w:pPr>
      <w:r>
        <w:rPr>
          <w:rFonts w:hint="eastAsia"/>
        </w:rPr>
        <w:t>纸质档案查阅</w:t>
      </w:r>
    </w:p>
    <w:p w:rsidR="00080B9C" w:rsidRDefault="008E3654">
      <w:pPr>
        <w:pStyle w:val="afff0"/>
        <w:spacing w:beforeLines="0" w:afterLines="0"/>
        <w:rPr>
          <w:rFonts w:ascii="宋体" w:eastAsia="宋体" w:hAnsi="宋体"/>
        </w:rPr>
      </w:pPr>
      <w:r>
        <w:rPr>
          <w:rFonts w:ascii="宋体" w:eastAsia="宋体" w:hAnsi="宋体" w:hint="eastAsia"/>
        </w:rPr>
        <w:t>档案馆应根据实际利用情况，与利用者签订档案查阅利用协议。</w:t>
      </w:r>
    </w:p>
    <w:p w:rsidR="00080B9C" w:rsidRDefault="008E3654">
      <w:pPr>
        <w:pStyle w:val="afff0"/>
        <w:spacing w:beforeLines="0" w:afterLines="0"/>
        <w:rPr>
          <w:rFonts w:ascii="宋体" w:eastAsia="宋体" w:hAnsi="宋体"/>
        </w:rPr>
      </w:pPr>
      <w:r>
        <w:rPr>
          <w:rFonts w:ascii="宋体" w:eastAsia="宋体" w:hAnsi="宋体" w:hint="eastAsia"/>
        </w:rPr>
        <w:t>工作人员应对利用者提交的材料进行审核，材料符合查档条件的，应予以受理；材料不符合条件或不能受理的，应及时解释并一次性告知。</w:t>
      </w:r>
    </w:p>
    <w:p w:rsidR="00080B9C" w:rsidRDefault="008E3654">
      <w:pPr>
        <w:pStyle w:val="afff0"/>
        <w:spacing w:beforeLines="0" w:afterLines="0"/>
        <w:rPr>
          <w:rFonts w:ascii="宋体" w:eastAsia="宋体" w:hAnsi="宋体"/>
        </w:rPr>
      </w:pPr>
      <w:r>
        <w:rPr>
          <w:rFonts w:ascii="宋体" w:eastAsia="宋体" w:hAnsi="宋体" w:hint="eastAsia"/>
        </w:rPr>
        <w:lastRenderedPageBreak/>
        <w:t>利用者是个人应提供申请人本人身份证明材料，如代为申请，还应提供授权委托书及受托人身份证明；利用者是单位应提供单位介绍信，经办人身份证明材料等。</w:t>
      </w:r>
    </w:p>
    <w:p w:rsidR="00080B9C" w:rsidRDefault="008E3654">
      <w:pPr>
        <w:pStyle w:val="afff0"/>
        <w:spacing w:beforeLines="0" w:afterLines="0"/>
        <w:rPr>
          <w:rFonts w:ascii="宋体" w:eastAsia="宋体" w:hAnsi="宋体"/>
        </w:rPr>
      </w:pPr>
      <w:r>
        <w:rPr>
          <w:rFonts w:ascii="宋体" w:eastAsia="宋体" w:hAnsi="宋体" w:hint="eastAsia"/>
        </w:rPr>
        <w:t>审核工作人员对查档结果准确性进行审查。</w:t>
      </w:r>
    </w:p>
    <w:p w:rsidR="00080B9C" w:rsidRDefault="008E3654">
      <w:pPr>
        <w:pStyle w:val="afff0"/>
        <w:spacing w:beforeLines="0" w:afterLines="0"/>
        <w:rPr>
          <w:rFonts w:ascii="宋体" w:eastAsia="宋体" w:hAnsi="宋体"/>
        </w:rPr>
      </w:pPr>
      <w:r>
        <w:rPr>
          <w:rFonts w:ascii="宋体" w:eastAsia="宋体" w:hAnsi="宋体" w:hint="eastAsia"/>
        </w:rPr>
        <w:t>利用者对查档结果有异议的，可向审核人员提出，经核查后处理，并予以解释。</w:t>
      </w:r>
    </w:p>
    <w:p w:rsidR="00080B9C" w:rsidRDefault="008E3654">
      <w:pPr>
        <w:pStyle w:val="afff0"/>
        <w:spacing w:beforeLines="0" w:afterLines="0"/>
        <w:rPr>
          <w:rFonts w:ascii="宋体" w:eastAsia="宋体" w:hAnsi="宋体"/>
        </w:rPr>
      </w:pPr>
      <w:r>
        <w:rPr>
          <w:rFonts w:ascii="宋体" w:eastAsia="宋体" w:hAnsi="宋体" w:hint="eastAsia"/>
        </w:rPr>
        <w:t>查档结果经审核无误的，应在承诺期限内出具档案证明，加盖查档专用章，并同时标注档号及查档日期等信息。</w:t>
      </w:r>
    </w:p>
    <w:p w:rsidR="00A97CA9" w:rsidRDefault="00A97CA9">
      <w:pPr>
        <w:pStyle w:val="afff0"/>
        <w:spacing w:beforeLines="0" w:afterLines="0"/>
        <w:rPr>
          <w:rFonts w:ascii="宋体" w:eastAsia="宋体" w:hAnsi="宋体"/>
        </w:rPr>
      </w:pPr>
      <w:r>
        <w:rPr>
          <w:rFonts w:ascii="宋体" w:eastAsia="宋体" w:hAnsi="宋体" w:hint="eastAsia"/>
        </w:rPr>
        <w:t>涉密档案查阅应严格履行审批手续，工作人员应对利用者提供涉密档案生成的单位介绍信或协商函进行审核，并报档案查阅部门分管领导审批。</w:t>
      </w:r>
    </w:p>
    <w:p w:rsidR="00080B9C" w:rsidRDefault="008E3654">
      <w:pPr>
        <w:pStyle w:val="afff0"/>
        <w:spacing w:beforeLines="0" w:afterLines="0"/>
        <w:rPr>
          <w:rFonts w:ascii="宋体" w:eastAsia="宋体" w:hAnsi="宋体"/>
        </w:rPr>
      </w:pPr>
      <w:r>
        <w:rPr>
          <w:rFonts w:ascii="宋体" w:eastAsia="宋体" w:hAnsi="宋体" w:hint="eastAsia"/>
        </w:rPr>
        <w:t>查档事项相关资料应按档案管理办法要求归档保存。</w:t>
      </w:r>
    </w:p>
    <w:p w:rsidR="00080B9C" w:rsidRDefault="008E3654">
      <w:pPr>
        <w:pStyle w:val="afff"/>
        <w:spacing w:before="156" w:after="156"/>
      </w:pPr>
      <w:r>
        <w:rPr>
          <w:rFonts w:hint="eastAsia"/>
        </w:rPr>
        <w:t>电子档案查阅</w:t>
      </w:r>
    </w:p>
    <w:p w:rsidR="00080B9C" w:rsidRDefault="008E3654">
      <w:pPr>
        <w:pStyle w:val="afffff"/>
        <w:ind w:firstLine="420"/>
      </w:pPr>
      <w:r>
        <w:rPr>
          <w:rFonts w:hint="eastAsia"/>
        </w:rPr>
        <w:t>受理工作人员应按照纸质档案查阅要求服务，并向利用者提供自助查档系统检索查阅电子档案及纸质档案数字化成果等服务。</w:t>
      </w:r>
    </w:p>
    <w:p w:rsidR="00A97CA9" w:rsidRPr="00A97CA9" w:rsidRDefault="00A97CA9">
      <w:pPr>
        <w:pStyle w:val="afff"/>
        <w:spacing w:before="156" w:after="156"/>
      </w:pPr>
      <w:r w:rsidRPr="00A97CA9">
        <w:rPr>
          <w:rFonts w:hint="eastAsia"/>
        </w:rPr>
        <w:t>音像档案查阅</w:t>
      </w:r>
    </w:p>
    <w:p w:rsidR="00A97CA9" w:rsidRPr="00A97CA9" w:rsidRDefault="00A97CA9" w:rsidP="00A97CA9">
      <w:pPr>
        <w:pStyle w:val="afffff"/>
        <w:ind w:firstLine="420"/>
      </w:pPr>
      <w:r w:rsidRPr="00A97CA9">
        <w:rPr>
          <w:rFonts w:hint="eastAsia"/>
        </w:rPr>
        <w:t>工作人员应按纸质档案查阅要求服务，并向利用者提供音像档案查询系统级音像档案阅览设备等服务。</w:t>
      </w:r>
    </w:p>
    <w:p w:rsidR="00080B9C" w:rsidRPr="00A97CA9" w:rsidRDefault="008E3654">
      <w:pPr>
        <w:pStyle w:val="afff"/>
        <w:spacing w:before="156" w:after="156"/>
      </w:pPr>
      <w:r w:rsidRPr="00A97CA9">
        <w:rPr>
          <w:rFonts w:hint="eastAsia"/>
        </w:rPr>
        <w:t>其他类型档案查阅</w:t>
      </w:r>
    </w:p>
    <w:p w:rsidR="00080B9C" w:rsidRDefault="00A97CA9">
      <w:pPr>
        <w:pStyle w:val="afffff"/>
        <w:ind w:firstLine="420"/>
      </w:pPr>
      <w:r w:rsidRPr="00A97CA9">
        <w:rPr>
          <w:rFonts w:hint="eastAsia"/>
        </w:rPr>
        <w:t>参考纸质档案查阅要求服务。</w:t>
      </w:r>
    </w:p>
    <w:p w:rsidR="00080B9C" w:rsidRDefault="008E3654">
      <w:pPr>
        <w:pStyle w:val="affe"/>
        <w:spacing w:before="156" w:after="156"/>
      </w:pPr>
      <w:r>
        <w:rPr>
          <w:rFonts w:hint="eastAsia"/>
        </w:rPr>
        <w:t>网络查阅服务</w:t>
      </w:r>
    </w:p>
    <w:p w:rsidR="00080B9C" w:rsidRDefault="008E3654">
      <w:pPr>
        <w:pStyle w:val="afff"/>
        <w:spacing w:before="156" w:after="156"/>
      </w:pPr>
      <w:r>
        <w:rPr>
          <w:rFonts w:hint="eastAsia"/>
        </w:rPr>
        <w:t>查询渠道</w:t>
      </w:r>
    </w:p>
    <w:p w:rsidR="00080B9C" w:rsidRDefault="008E3654">
      <w:pPr>
        <w:pStyle w:val="afffff"/>
        <w:ind w:firstLine="420"/>
      </w:pPr>
      <w:r>
        <w:rPr>
          <w:rFonts w:hint="eastAsia"/>
        </w:rPr>
        <w:t>档案馆应通过各级档案查阅利用平台、档案信息网站、政务服务网、微信公众号、移动客户端等主动 提供网络查档服务。</w:t>
      </w:r>
    </w:p>
    <w:p w:rsidR="00080B9C" w:rsidRDefault="008E3654">
      <w:pPr>
        <w:pStyle w:val="afff"/>
        <w:spacing w:before="156" w:after="156"/>
      </w:pPr>
      <w:r>
        <w:rPr>
          <w:rFonts w:hint="eastAsia"/>
        </w:rPr>
        <w:t>查询类型</w:t>
      </w:r>
    </w:p>
    <w:p w:rsidR="00080B9C" w:rsidRDefault="008E3654">
      <w:pPr>
        <w:pStyle w:val="afffff"/>
        <w:ind w:firstLine="420"/>
      </w:pPr>
      <w:r>
        <w:rPr>
          <w:rFonts w:hint="eastAsia"/>
        </w:rPr>
        <w:t>档案馆应公</w:t>
      </w:r>
      <w:r w:rsidR="00B570B7">
        <w:rPr>
          <w:rFonts w:hint="eastAsia"/>
        </w:rPr>
        <w:t>示已开放的档案目录，开放档案原文应在档案馆局域网可浏览查阅利用；</w:t>
      </w:r>
      <w:r w:rsidR="00B570B7" w:rsidRPr="00B570B7">
        <w:rPr>
          <w:rFonts w:hint="eastAsia"/>
          <w:color w:val="000000" w:themeColor="text1"/>
        </w:rPr>
        <w:t>鼓励有条件馆藏逐步开放档案原文在线阅览服务，并按照档案内容</w:t>
      </w:r>
      <w:r w:rsidRPr="00B570B7">
        <w:rPr>
          <w:rFonts w:hint="eastAsia"/>
          <w:color w:val="000000" w:themeColor="text1"/>
        </w:rPr>
        <w:t>及时更新，其中包括但不限于以下类</w:t>
      </w:r>
      <w:r>
        <w:rPr>
          <w:rFonts w:hint="eastAsia"/>
        </w:rPr>
        <w:t>型：</w:t>
      </w:r>
    </w:p>
    <w:p w:rsidR="00080B9C" w:rsidRDefault="008E3654">
      <w:pPr>
        <w:pStyle w:val="af2"/>
      </w:pPr>
      <w:r>
        <w:rPr>
          <w:rFonts w:hint="eastAsia"/>
        </w:rPr>
        <w:t>历史档案；</w:t>
      </w:r>
    </w:p>
    <w:p w:rsidR="00080B9C" w:rsidRDefault="008E3654">
      <w:pPr>
        <w:pStyle w:val="af2"/>
      </w:pPr>
      <w:r>
        <w:rPr>
          <w:rFonts w:hint="eastAsia"/>
        </w:rPr>
        <w:t>建国后档案；</w:t>
      </w:r>
    </w:p>
    <w:p w:rsidR="00080B9C" w:rsidRDefault="008E3654">
      <w:pPr>
        <w:pStyle w:val="af2"/>
      </w:pPr>
      <w:r>
        <w:rPr>
          <w:rFonts w:hint="eastAsia"/>
        </w:rPr>
        <w:t>专业档案；</w:t>
      </w:r>
    </w:p>
    <w:p w:rsidR="00080B9C" w:rsidRDefault="008E3654">
      <w:pPr>
        <w:pStyle w:val="af2"/>
      </w:pPr>
      <w:r>
        <w:rPr>
          <w:rFonts w:hint="eastAsia"/>
        </w:rPr>
        <w:t>民生类档案；</w:t>
      </w:r>
    </w:p>
    <w:p w:rsidR="00080B9C" w:rsidRDefault="008E3654">
      <w:pPr>
        <w:pStyle w:val="af2"/>
      </w:pPr>
      <w:r>
        <w:rPr>
          <w:rFonts w:hint="eastAsia"/>
        </w:rPr>
        <w:t>政府信息公开文件资料；</w:t>
      </w:r>
    </w:p>
    <w:p w:rsidR="00080B9C" w:rsidRDefault="008E3654">
      <w:pPr>
        <w:pStyle w:val="af2"/>
      </w:pPr>
      <w:r>
        <w:rPr>
          <w:rFonts w:hint="eastAsia"/>
        </w:rPr>
        <w:t>其他档案资料。</w:t>
      </w:r>
    </w:p>
    <w:p w:rsidR="00080B9C" w:rsidRDefault="008E3654">
      <w:pPr>
        <w:pStyle w:val="afff"/>
        <w:spacing w:before="156" w:after="156"/>
      </w:pPr>
      <w:r>
        <w:rPr>
          <w:rFonts w:hint="eastAsia"/>
        </w:rPr>
        <w:t>查询流程</w:t>
      </w:r>
    </w:p>
    <w:p w:rsidR="00080B9C" w:rsidRDefault="008E3654">
      <w:pPr>
        <w:pStyle w:val="afff0"/>
        <w:spacing w:beforeLines="0" w:afterLines="0"/>
        <w:rPr>
          <w:rFonts w:ascii="宋体" w:eastAsia="宋体" w:hAnsi="宋体"/>
        </w:rPr>
      </w:pPr>
      <w:r>
        <w:rPr>
          <w:rFonts w:ascii="宋体" w:eastAsia="宋体" w:hAnsi="宋体" w:hint="eastAsia"/>
        </w:rPr>
        <w:t>档案馆应提供档案查阅利用申请的网上注册登录、申请、审核及反馈。</w:t>
      </w:r>
    </w:p>
    <w:p w:rsidR="00080B9C" w:rsidRDefault="008E3654">
      <w:pPr>
        <w:pStyle w:val="afff0"/>
        <w:spacing w:beforeLines="0" w:afterLines="0"/>
        <w:rPr>
          <w:rFonts w:ascii="宋体" w:eastAsia="宋体" w:hAnsi="宋体"/>
        </w:rPr>
      </w:pPr>
      <w:r>
        <w:rPr>
          <w:rFonts w:ascii="宋体" w:eastAsia="宋体" w:hAnsi="宋体" w:hint="eastAsia"/>
        </w:rPr>
        <w:t>工作人员应对利用者网上查档申请提供的身份识别注册登录，利用者填写用户类别、姓名（单位名称）、身份证号码（纳税识别号）、联系方式等相关信息进行审核，符合条件的予以受理；不符合条件的，应及时解释并一次性告知。</w:t>
      </w:r>
    </w:p>
    <w:p w:rsidR="00080B9C" w:rsidRDefault="008E3654">
      <w:pPr>
        <w:pStyle w:val="afff0"/>
        <w:spacing w:beforeLines="0" w:afterLines="0"/>
        <w:rPr>
          <w:rFonts w:ascii="宋体" w:eastAsia="宋体" w:hAnsi="宋体"/>
        </w:rPr>
      </w:pPr>
      <w:r>
        <w:rPr>
          <w:rFonts w:ascii="宋体" w:eastAsia="宋体" w:hAnsi="宋体" w:hint="eastAsia"/>
        </w:rPr>
        <w:t>工作人员应及时办理利用者网上查档申请，并在三个工作日内告知查档申请办理结果。</w:t>
      </w:r>
    </w:p>
    <w:p w:rsidR="00080B9C" w:rsidRDefault="008E3654">
      <w:pPr>
        <w:pStyle w:val="affe"/>
        <w:spacing w:before="156" w:after="156"/>
      </w:pPr>
      <w:r>
        <w:rPr>
          <w:rFonts w:hint="eastAsia"/>
        </w:rPr>
        <w:lastRenderedPageBreak/>
        <w:t>跨馆异地查阅服务</w:t>
      </w:r>
    </w:p>
    <w:p w:rsidR="00080B9C" w:rsidRDefault="008E3654">
      <w:pPr>
        <w:pStyle w:val="afffff"/>
        <w:ind w:firstLine="420"/>
      </w:pPr>
      <w:r>
        <w:rPr>
          <w:rFonts w:hint="eastAsia"/>
        </w:rPr>
        <w:t>档案馆应根据工作需要，跨省跨区域联合县（区）级以上的国家综合档案馆就近为利用者提供跨馆查档、异地查阅服务。</w:t>
      </w:r>
    </w:p>
    <w:p w:rsidR="00080B9C" w:rsidRDefault="008E3654">
      <w:pPr>
        <w:pStyle w:val="affe"/>
        <w:spacing w:before="156" w:after="156"/>
      </w:pPr>
      <w:r>
        <w:rPr>
          <w:rFonts w:hint="eastAsia"/>
        </w:rPr>
        <w:t>预约及延时查阅服务</w:t>
      </w:r>
    </w:p>
    <w:p w:rsidR="00080B9C" w:rsidRDefault="008E3654">
      <w:pPr>
        <w:pStyle w:val="afff"/>
        <w:spacing w:before="156" w:after="156"/>
      </w:pPr>
      <w:r>
        <w:rPr>
          <w:rFonts w:hint="eastAsia"/>
        </w:rPr>
        <w:t>预约服务</w:t>
      </w:r>
    </w:p>
    <w:p w:rsidR="00080B9C" w:rsidRDefault="008E3654">
      <w:pPr>
        <w:pStyle w:val="afff0"/>
        <w:spacing w:beforeLines="0" w:afterLines="0"/>
        <w:rPr>
          <w:rFonts w:ascii="宋体" w:eastAsia="宋体" w:hAnsi="宋体"/>
        </w:rPr>
      </w:pPr>
      <w:r>
        <w:rPr>
          <w:rFonts w:ascii="宋体" w:eastAsia="宋体" w:hAnsi="宋体" w:hint="eastAsia"/>
        </w:rPr>
        <w:t>应根据利用者的实际需求，约定适当时间办理档案查阅利用事项，并填写《预约查档服务登记表》（见附录A）。</w:t>
      </w:r>
    </w:p>
    <w:p w:rsidR="00080B9C" w:rsidRDefault="008E3654">
      <w:pPr>
        <w:pStyle w:val="afff0"/>
        <w:spacing w:beforeLines="0" w:afterLines="0"/>
        <w:rPr>
          <w:rFonts w:ascii="宋体" w:eastAsia="宋体" w:hAnsi="宋体"/>
        </w:rPr>
      </w:pPr>
      <w:r>
        <w:rPr>
          <w:rFonts w:ascii="宋体" w:eastAsia="宋体" w:hAnsi="宋体" w:hint="eastAsia"/>
        </w:rPr>
        <w:t>应提供当面预约、电话预约、网络预约等多种方式的预约服务。</w:t>
      </w:r>
    </w:p>
    <w:p w:rsidR="00080B9C" w:rsidRDefault="008E3654">
      <w:pPr>
        <w:pStyle w:val="afff0"/>
        <w:spacing w:beforeLines="0" w:afterLines="0"/>
        <w:rPr>
          <w:rFonts w:ascii="宋体" w:eastAsia="宋体" w:hAnsi="宋体"/>
        </w:rPr>
      </w:pPr>
      <w:r>
        <w:rPr>
          <w:rFonts w:ascii="宋体" w:eastAsia="宋体" w:hAnsi="宋体" w:hint="eastAsia"/>
        </w:rPr>
        <w:t>预约申请一般应提前1—3个工作日约定。</w:t>
      </w:r>
    </w:p>
    <w:p w:rsidR="00080B9C" w:rsidRDefault="008E3654">
      <w:pPr>
        <w:pStyle w:val="afff0"/>
        <w:spacing w:beforeLines="0" w:afterLines="0"/>
        <w:rPr>
          <w:rFonts w:ascii="宋体" w:eastAsia="宋体" w:hAnsi="宋体"/>
        </w:rPr>
      </w:pPr>
      <w:r>
        <w:rPr>
          <w:rFonts w:ascii="宋体" w:eastAsia="宋体" w:hAnsi="宋体" w:hint="eastAsia"/>
        </w:rPr>
        <w:t>因特殊情况需解除预约的，工作人员应主动与利用者协商解决，并重新安排预约时间。</w:t>
      </w:r>
    </w:p>
    <w:p w:rsidR="00080B9C" w:rsidRDefault="008E3654">
      <w:pPr>
        <w:pStyle w:val="afff0"/>
        <w:spacing w:beforeLines="0" w:afterLines="0"/>
        <w:rPr>
          <w:rFonts w:ascii="宋体" w:eastAsia="宋体" w:hAnsi="宋体"/>
        </w:rPr>
      </w:pPr>
      <w:r>
        <w:rPr>
          <w:rFonts w:ascii="宋体" w:eastAsia="宋体" w:hAnsi="宋体" w:hint="eastAsia"/>
        </w:rPr>
        <w:t>对超过预约时间未到现场办理的，视为申请人主动放弃预约服务。</w:t>
      </w:r>
    </w:p>
    <w:p w:rsidR="00080B9C" w:rsidRDefault="008E3654">
      <w:pPr>
        <w:pStyle w:val="afff"/>
        <w:spacing w:before="156" w:after="156"/>
      </w:pPr>
      <w:r>
        <w:rPr>
          <w:rFonts w:hint="eastAsia"/>
        </w:rPr>
        <w:t>延时服务</w:t>
      </w:r>
    </w:p>
    <w:p w:rsidR="00080B9C" w:rsidRDefault="008E3654">
      <w:pPr>
        <w:pStyle w:val="afff0"/>
        <w:spacing w:beforeLines="0" w:afterLines="0"/>
        <w:rPr>
          <w:rFonts w:ascii="宋体" w:eastAsia="宋体" w:hAnsi="宋体"/>
        </w:rPr>
      </w:pPr>
      <w:r>
        <w:rPr>
          <w:rFonts w:ascii="宋体" w:eastAsia="宋体" w:hAnsi="宋体" w:hint="eastAsia"/>
        </w:rPr>
        <w:t>已受理的查档事项在下班时间尚未办结的，应主动延长工作时间直至查档利用事项办结，并如实填写《延时查档服务登记表》（见附录B）。</w:t>
      </w:r>
    </w:p>
    <w:p w:rsidR="00080B9C" w:rsidRDefault="008E3654">
      <w:pPr>
        <w:pStyle w:val="afff0"/>
        <w:spacing w:beforeLines="0" w:afterLines="0"/>
        <w:rPr>
          <w:rFonts w:ascii="宋体" w:eastAsia="宋体" w:hAnsi="宋体"/>
        </w:rPr>
      </w:pPr>
      <w:r>
        <w:rPr>
          <w:rFonts w:ascii="宋体" w:eastAsia="宋体" w:hAnsi="宋体" w:hint="eastAsia"/>
        </w:rPr>
        <w:t>若短时间无法办结，应主动与申请人解释，并告知限期办结时间。</w:t>
      </w:r>
    </w:p>
    <w:p w:rsidR="00080B9C" w:rsidRDefault="008E3654">
      <w:pPr>
        <w:pStyle w:val="affd"/>
        <w:spacing w:before="156" w:after="156"/>
      </w:pPr>
      <w:r>
        <w:rPr>
          <w:rFonts w:hint="eastAsia"/>
        </w:rPr>
        <w:t>咨询服务</w:t>
      </w:r>
    </w:p>
    <w:p w:rsidR="00080B9C" w:rsidRDefault="008E3654">
      <w:pPr>
        <w:pStyle w:val="affe"/>
        <w:spacing w:before="156" w:after="156"/>
        <w:rPr>
          <w:rFonts w:hAnsi="黑体"/>
        </w:rPr>
      </w:pPr>
      <w:r>
        <w:rPr>
          <w:rFonts w:hAnsi="黑体" w:hint="eastAsia"/>
        </w:rPr>
        <w:t>现场咨询</w:t>
      </w:r>
    </w:p>
    <w:p w:rsidR="00080B9C" w:rsidRDefault="008E3654">
      <w:pPr>
        <w:pStyle w:val="afff"/>
        <w:spacing w:beforeLines="0" w:afterLines="0"/>
        <w:rPr>
          <w:rFonts w:ascii="宋体" w:eastAsia="宋体" w:hAnsi="宋体"/>
        </w:rPr>
      </w:pPr>
      <w:r>
        <w:rPr>
          <w:rFonts w:ascii="宋体" w:eastAsia="宋体" w:hAnsi="宋体" w:hint="eastAsia"/>
        </w:rPr>
        <w:t>应设有咨询服务窗口，配置工作人员提供咨询和引导服务。</w:t>
      </w:r>
    </w:p>
    <w:p w:rsidR="00080B9C" w:rsidRDefault="008E3654">
      <w:pPr>
        <w:pStyle w:val="afff"/>
        <w:spacing w:beforeLines="0" w:afterLines="0"/>
        <w:rPr>
          <w:rFonts w:ascii="宋体" w:eastAsia="宋体" w:hAnsi="宋体"/>
        </w:rPr>
      </w:pPr>
      <w:r>
        <w:rPr>
          <w:rFonts w:ascii="宋体" w:eastAsia="宋体" w:hAnsi="宋体" w:hint="eastAsia"/>
        </w:rPr>
        <w:t>应实行一次性告知制度，对咨询人作出明确答复，并提供相关事项的服务网址、服务指南及其他需要查询的相关服务内容。</w:t>
      </w:r>
    </w:p>
    <w:p w:rsidR="00080B9C" w:rsidRDefault="008E3654">
      <w:pPr>
        <w:pStyle w:val="affe"/>
        <w:spacing w:before="156" w:after="156"/>
        <w:rPr>
          <w:rFonts w:hAnsi="黑体"/>
        </w:rPr>
      </w:pPr>
      <w:r>
        <w:rPr>
          <w:rFonts w:hAnsi="黑体" w:hint="eastAsia"/>
        </w:rPr>
        <w:t>电话咨询</w:t>
      </w:r>
    </w:p>
    <w:p w:rsidR="00080B9C" w:rsidRDefault="008E3654">
      <w:pPr>
        <w:pStyle w:val="afff"/>
        <w:spacing w:beforeLines="0" w:afterLines="0"/>
        <w:rPr>
          <w:rFonts w:ascii="宋体" w:eastAsia="宋体" w:hAnsi="宋体"/>
        </w:rPr>
      </w:pPr>
      <w:r>
        <w:rPr>
          <w:rFonts w:ascii="宋体" w:eastAsia="宋体" w:hAnsi="宋体" w:hint="eastAsia"/>
        </w:rPr>
        <w:t>电话咨询平台应保持实时通畅，及时登记咨询人来电信息。</w:t>
      </w:r>
    </w:p>
    <w:p w:rsidR="00080B9C" w:rsidRDefault="008E3654">
      <w:pPr>
        <w:pStyle w:val="afff"/>
        <w:spacing w:beforeLines="0" w:afterLines="0"/>
      </w:pPr>
      <w:r>
        <w:rPr>
          <w:rFonts w:ascii="宋体" w:eastAsia="宋体" w:hAnsi="宋体" w:hint="eastAsia"/>
        </w:rPr>
        <w:t>应对咨询人一次性作出明确答复，当场不能答复的，应告知咨询人事后答复时间及其他咨询</w:t>
      </w:r>
      <w:r>
        <w:rPr>
          <w:rFonts w:hint="eastAsia"/>
        </w:rPr>
        <w:t>途径。</w:t>
      </w:r>
    </w:p>
    <w:p w:rsidR="00080B9C" w:rsidRDefault="008E3654">
      <w:pPr>
        <w:pStyle w:val="affe"/>
        <w:spacing w:before="156" w:after="156"/>
        <w:rPr>
          <w:rFonts w:hAnsi="黑体"/>
        </w:rPr>
      </w:pPr>
      <w:r>
        <w:rPr>
          <w:rFonts w:hAnsi="黑体" w:hint="eastAsia"/>
        </w:rPr>
        <w:t>网上咨询</w:t>
      </w:r>
    </w:p>
    <w:p w:rsidR="00080B9C" w:rsidRDefault="008E3654">
      <w:pPr>
        <w:pStyle w:val="afffff"/>
        <w:ind w:firstLine="420"/>
      </w:pPr>
      <w:r>
        <w:rPr>
          <w:rFonts w:hint="eastAsia"/>
        </w:rPr>
        <w:t>应在政府门户网站等设立网上咨询平台，及时回复咨询人的咨询。</w:t>
      </w:r>
    </w:p>
    <w:p w:rsidR="00080B9C" w:rsidRPr="00DB1014" w:rsidRDefault="008E3654">
      <w:pPr>
        <w:pStyle w:val="affe"/>
        <w:spacing w:before="156" w:after="156"/>
        <w:rPr>
          <w:rFonts w:hAnsi="黑体"/>
        </w:rPr>
      </w:pPr>
      <w:r w:rsidRPr="00DB1014">
        <w:rPr>
          <w:rFonts w:hAnsi="黑体" w:hint="eastAsia"/>
        </w:rPr>
        <w:t>信函咨询</w:t>
      </w:r>
    </w:p>
    <w:p w:rsidR="00080B9C" w:rsidRDefault="008E3654">
      <w:pPr>
        <w:pStyle w:val="afff"/>
        <w:spacing w:beforeLines="0" w:afterLines="0"/>
        <w:rPr>
          <w:rFonts w:ascii="宋体" w:eastAsia="宋体" w:hAnsi="宋体"/>
        </w:rPr>
      </w:pPr>
      <w:r>
        <w:rPr>
          <w:rFonts w:ascii="宋体" w:eastAsia="宋体" w:hAnsi="宋体" w:hint="eastAsia"/>
        </w:rPr>
        <w:t>应及时整理来信或查看公务邮箱，记录咨询人信息。</w:t>
      </w:r>
    </w:p>
    <w:p w:rsidR="00080B9C" w:rsidRDefault="008E3654">
      <w:pPr>
        <w:pStyle w:val="afff"/>
        <w:spacing w:beforeLines="0" w:afterLines="0"/>
        <w:rPr>
          <w:rFonts w:ascii="宋体" w:eastAsia="宋体" w:hAnsi="宋体"/>
        </w:rPr>
      </w:pPr>
      <w:r>
        <w:rPr>
          <w:rFonts w:ascii="宋体" w:eastAsia="宋体" w:hAnsi="宋体" w:hint="eastAsia"/>
        </w:rPr>
        <w:t>应在承诺时限内，对信函咨询问题通过电话或信函一次性作出明确答复，并提供查询服务指南的方法。</w:t>
      </w:r>
    </w:p>
    <w:p w:rsidR="00080B9C" w:rsidRDefault="008E3654">
      <w:pPr>
        <w:pStyle w:val="affd"/>
        <w:spacing w:before="156" w:after="156"/>
      </w:pPr>
      <w:r>
        <w:rPr>
          <w:rFonts w:hint="eastAsia"/>
        </w:rPr>
        <w:t>自助服务</w:t>
      </w:r>
    </w:p>
    <w:p w:rsidR="00080B9C" w:rsidRDefault="008E3654">
      <w:pPr>
        <w:pStyle w:val="affe"/>
        <w:spacing w:beforeLines="0" w:afterLines="0"/>
        <w:rPr>
          <w:rFonts w:ascii="宋体" w:eastAsia="宋体" w:hAnsi="宋体"/>
        </w:rPr>
      </w:pPr>
      <w:r>
        <w:rPr>
          <w:rFonts w:ascii="宋体" w:eastAsia="宋体" w:hAnsi="宋体" w:hint="eastAsia"/>
        </w:rPr>
        <w:t>档案馆应通过局域网、政务网、互联网设置网络终端，为利用者提供线上档案查阅利用服务。</w:t>
      </w:r>
    </w:p>
    <w:p w:rsidR="00080B9C" w:rsidRDefault="008E3654">
      <w:pPr>
        <w:pStyle w:val="affe"/>
        <w:spacing w:beforeLines="0" w:afterLines="0"/>
        <w:rPr>
          <w:rFonts w:ascii="宋体" w:eastAsia="宋体" w:hAnsi="宋体"/>
        </w:rPr>
      </w:pPr>
      <w:r>
        <w:rPr>
          <w:rFonts w:ascii="宋体" w:eastAsia="宋体" w:hAnsi="宋体" w:hint="eastAsia"/>
        </w:rPr>
        <w:t>查档终端应具备档案利用服务、公开信息查阅等功能。</w:t>
      </w:r>
    </w:p>
    <w:p w:rsidR="00080B9C" w:rsidRDefault="008E3654">
      <w:pPr>
        <w:pStyle w:val="affe"/>
        <w:spacing w:beforeLines="0" w:afterLines="0"/>
        <w:rPr>
          <w:rFonts w:ascii="宋体" w:eastAsia="宋体" w:hAnsi="宋体"/>
        </w:rPr>
      </w:pPr>
      <w:r>
        <w:rPr>
          <w:rFonts w:ascii="宋体" w:eastAsia="宋体" w:hAnsi="宋体" w:hint="eastAsia"/>
        </w:rPr>
        <w:t>在终端页面显著位置设置检索入口，入口应简洁美观、功能完善、检索操作方便快捷。</w:t>
      </w:r>
    </w:p>
    <w:p w:rsidR="00080B9C" w:rsidRDefault="008E3654">
      <w:pPr>
        <w:pStyle w:val="affd"/>
        <w:spacing w:before="156" w:after="156"/>
      </w:pPr>
      <w:r>
        <w:rPr>
          <w:rFonts w:hint="eastAsia"/>
        </w:rPr>
        <w:lastRenderedPageBreak/>
        <w:t>档案复制打印服务</w:t>
      </w:r>
    </w:p>
    <w:p w:rsidR="00080B9C" w:rsidRDefault="008E3654" w:rsidP="00A97CA9">
      <w:pPr>
        <w:pStyle w:val="affe"/>
        <w:spacing w:beforeLines="0" w:afterLines="0"/>
        <w:rPr>
          <w:rFonts w:ascii="宋体" w:eastAsia="宋体" w:hAnsi="宋体"/>
        </w:rPr>
      </w:pPr>
      <w:r w:rsidRPr="00A97CA9">
        <w:rPr>
          <w:rFonts w:ascii="宋体" w:eastAsia="宋体" w:hAnsi="宋体" w:hint="eastAsia"/>
        </w:rPr>
        <w:t>应由查阅服务工作人员审核后予以复印或打印，复印件应加盖档案馆专用章，并标注档号及复制时间等信息，打印件应有档案馆水印。</w:t>
      </w:r>
    </w:p>
    <w:p w:rsidR="00A97CA9" w:rsidRPr="00A97CA9" w:rsidRDefault="00A97CA9" w:rsidP="00A97CA9">
      <w:pPr>
        <w:pStyle w:val="affe"/>
        <w:spacing w:beforeLines="0" w:afterLines="0"/>
        <w:rPr>
          <w:rFonts w:ascii="宋体" w:eastAsia="宋体" w:hAnsi="宋体"/>
        </w:rPr>
      </w:pPr>
      <w:r>
        <w:rPr>
          <w:rFonts w:ascii="宋体" w:eastAsia="宋体" w:hAnsi="宋体" w:hint="eastAsia"/>
        </w:rPr>
        <w:t>涉密档案复制仅用于被许可的使用目的和范围，不应擅自公布或出版。</w:t>
      </w:r>
    </w:p>
    <w:p w:rsidR="00080B9C" w:rsidRDefault="008E3654">
      <w:pPr>
        <w:pStyle w:val="affd"/>
        <w:spacing w:before="156" w:after="156"/>
      </w:pPr>
      <w:r>
        <w:rPr>
          <w:rFonts w:hint="eastAsia"/>
        </w:rPr>
        <w:t>档案下载服务</w:t>
      </w:r>
    </w:p>
    <w:p w:rsidR="00080B9C" w:rsidRDefault="008E3654">
      <w:pPr>
        <w:pStyle w:val="afffff"/>
        <w:ind w:firstLine="420"/>
      </w:pPr>
      <w:r>
        <w:rPr>
          <w:rFonts w:hint="eastAsia"/>
        </w:rPr>
        <w:t>应根据馆藏档案开放情况，在利用终端视情提供档案数字化副本下载服务。</w:t>
      </w:r>
    </w:p>
    <w:p w:rsidR="00080B9C" w:rsidRDefault="008E3654">
      <w:pPr>
        <w:pStyle w:val="affd"/>
        <w:spacing w:before="156" w:after="156"/>
      </w:pPr>
      <w:r>
        <w:rPr>
          <w:rFonts w:hint="eastAsia"/>
        </w:rPr>
        <w:t>档案外借服务</w:t>
      </w:r>
    </w:p>
    <w:p w:rsidR="00080B9C" w:rsidRDefault="008E3654">
      <w:pPr>
        <w:pStyle w:val="affe"/>
        <w:spacing w:beforeLines="0" w:afterLines="0"/>
        <w:rPr>
          <w:rFonts w:ascii="宋体" w:eastAsia="宋体" w:hAnsi="宋体"/>
        </w:rPr>
      </w:pPr>
      <w:r>
        <w:rPr>
          <w:rFonts w:ascii="宋体" w:eastAsia="宋体" w:hAnsi="宋体" w:hint="eastAsia"/>
        </w:rPr>
        <w:t>档案实体原则上不外借。单位确因工作需要借阅实体档案的，档案馆应严格履行借阅手续，填写《档案外借登记审批表》（见附录C），报档案馆负责人审批同意后方可借阅。</w:t>
      </w:r>
    </w:p>
    <w:p w:rsidR="00080B9C" w:rsidRDefault="008E3654">
      <w:pPr>
        <w:pStyle w:val="affe"/>
        <w:spacing w:beforeLines="0" w:afterLines="0"/>
        <w:rPr>
          <w:rFonts w:ascii="宋体" w:eastAsia="宋体" w:hAnsi="宋体"/>
        </w:rPr>
      </w:pPr>
      <w:r>
        <w:rPr>
          <w:rFonts w:ascii="宋体" w:eastAsia="宋体" w:hAnsi="宋体" w:hint="eastAsia"/>
        </w:rPr>
        <w:t>借阅档案应在一个月内归还，如逾期未归还，档案馆应主动催还。</w:t>
      </w:r>
    </w:p>
    <w:p w:rsidR="00080B9C" w:rsidRDefault="00FB245D" w:rsidP="00FB245D">
      <w:pPr>
        <w:pStyle w:val="affe"/>
        <w:spacing w:beforeLines="0" w:afterLines="0"/>
        <w:rPr>
          <w:rFonts w:ascii="宋体" w:eastAsia="宋体" w:hAnsi="宋体"/>
        </w:rPr>
      </w:pPr>
      <w:r w:rsidRPr="00FB245D">
        <w:rPr>
          <w:rFonts w:ascii="宋体" w:eastAsia="宋体" w:hAnsi="宋体" w:hint="eastAsia"/>
        </w:rPr>
        <w:t>国家重点档案及建国前档案</w:t>
      </w:r>
      <w:r w:rsidR="008E3654">
        <w:rPr>
          <w:rFonts w:ascii="宋体" w:eastAsia="宋体" w:hAnsi="宋体" w:hint="eastAsia"/>
        </w:rPr>
        <w:t>不应外借。</w:t>
      </w:r>
    </w:p>
    <w:p w:rsidR="00080B9C" w:rsidRDefault="008E3654">
      <w:pPr>
        <w:pStyle w:val="affd"/>
        <w:spacing w:before="156" w:after="156"/>
      </w:pPr>
      <w:r>
        <w:rPr>
          <w:rFonts w:hint="eastAsia"/>
        </w:rPr>
        <w:t>其他服务</w:t>
      </w:r>
    </w:p>
    <w:p w:rsidR="00080B9C" w:rsidRDefault="00BC130B">
      <w:pPr>
        <w:pStyle w:val="afffff"/>
        <w:ind w:firstLine="420"/>
      </w:pPr>
      <w:r>
        <w:rPr>
          <w:rFonts w:hint="eastAsia"/>
        </w:rPr>
        <w:t>鼓励动员和组织档案馆职工或熟悉档案基本业务人员、社会公众</w:t>
      </w:r>
      <w:r w:rsidR="008E3654">
        <w:rPr>
          <w:rFonts w:hint="eastAsia"/>
        </w:rPr>
        <w:t>参与档案馆查询利用志愿服务。</w:t>
      </w:r>
    </w:p>
    <w:p w:rsidR="00080B9C" w:rsidRDefault="008E3654">
      <w:pPr>
        <w:pStyle w:val="affc"/>
        <w:spacing w:before="312" w:after="312"/>
      </w:pPr>
      <w:bookmarkStart w:id="91" w:name="_Toc163404098"/>
      <w:bookmarkStart w:id="92" w:name="_Toc166854475"/>
      <w:bookmarkStart w:id="93" w:name="_Toc195859134"/>
      <w:bookmarkStart w:id="94" w:name="_Toc195859204"/>
      <w:bookmarkStart w:id="95" w:name="_Toc195859812"/>
      <w:r>
        <w:rPr>
          <w:rFonts w:hint="eastAsia"/>
        </w:rPr>
        <w:t>服务提供</w:t>
      </w:r>
      <w:bookmarkEnd w:id="91"/>
      <w:bookmarkEnd w:id="92"/>
      <w:bookmarkEnd w:id="93"/>
      <w:r w:rsidR="007A1E6A">
        <w:rPr>
          <w:rFonts w:hint="eastAsia"/>
        </w:rPr>
        <w:t>要求</w:t>
      </w:r>
      <w:bookmarkEnd w:id="94"/>
      <w:bookmarkEnd w:id="95"/>
    </w:p>
    <w:p w:rsidR="00080B9C" w:rsidRDefault="008E3654">
      <w:pPr>
        <w:pStyle w:val="affd"/>
        <w:spacing w:before="156" w:after="156"/>
      </w:pPr>
      <w:r>
        <w:rPr>
          <w:rFonts w:hint="eastAsia"/>
        </w:rPr>
        <w:t>现场服务要求</w:t>
      </w:r>
    </w:p>
    <w:p w:rsidR="00080B9C" w:rsidRDefault="008E3654">
      <w:pPr>
        <w:pStyle w:val="affe"/>
        <w:spacing w:beforeLines="0" w:afterLines="0"/>
        <w:rPr>
          <w:rFonts w:ascii="宋体" w:eastAsia="宋体" w:hAnsi="宋体"/>
        </w:rPr>
      </w:pPr>
      <w:r>
        <w:rPr>
          <w:rFonts w:ascii="宋体" w:eastAsia="宋体" w:hAnsi="宋体" w:hint="eastAsia"/>
        </w:rPr>
        <w:t>工作人员应根据查档需求，确定需要调阅的纸质档案档号等基本信息，填写《调卷单》见附录D），与档案库房管理员办理调卷手续。</w:t>
      </w:r>
    </w:p>
    <w:p w:rsidR="00080B9C" w:rsidRDefault="008E3654">
      <w:pPr>
        <w:pStyle w:val="affe"/>
        <w:spacing w:beforeLines="0" w:afterLines="0"/>
        <w:rPr>
          <w:rFonts w:ascii="宋体" w:eastAsia="宋体" w:hAnsi="宋体"/>
        </w:rPr>
      </w:pPr>
      <w:r>
        <w:rPr>
          <w:rFonts w:ascii="宋体" w:eastAsia="宋体" w:hAnsi="宋体" w:hint="eastAsia"/>
        </w:rPr>
        <w:t>工作人员办理纸质档案调阅交接手续后，应将纸质档案交由利用者进行查阅利用。</w:t>
      </w:r>
    </w:p>
    <w:p w:rsidR="00080B9C" w:rsidRDefault="008E3654">
      <w:pPr>
        <w:pStyle w:val="affe"/>
        <w:spacing w:beforeLines="0" w:afterLines="0"/>
        <w:rPr>
          <w:rFonts w:ascii="宋体" w:eastAsia="宋体" w:hAnsi="宋体"/>
        </w:rPr>
      </w:pPr>
      <w:r>
        <w:rPr>
          <w:rFonts w:ascii="宋体" w:eastAsia="宋体" w:hAnsi="宋体" w:hint="eastAsia"/>
        </w:rPr>
        <w:t>借阅的纸质档案利用完毕后，工作人员应检查档案实体有无损坏、缺失，并填写《还卷单》（见附录E），与档案库房管理员办理还卷手续，将纸质档案归还入库。</w:t>
      </w:r>
    </w:p>
    <w:p w:rsidR="00080B9C" w:rsidRDefault="008E3654">
      <w:pPr>
        <w:pStyle w:val="affd"/>
        <w:spacing w:before="156" w:after="156"/>
      </w:pPr>
      <w:r>
        <w:rPr>
          <w:rFonts w:hint="eastAsia"/>
        </w:rPr>
        <w:t>网络服务要求</w:t>
      </w:r>
    </w:p>
    <w:p w:rsidR="00080B9C" w:rsidRDefault="008E3654">
      <w:pPr>
        <w:pStyle w:val="affe"/>
        <w:spacing w:beforeLines="0" w:afterLines="0"/>
        <w:rPr>
          <w:rFonts w:ascii="宋体" w:eastAsia="宋体" w:hAnsi="宋体"/>
        </w:rPr>
      </w:pPr>
      <w:r>
        <w:rPr>
          <w:rFonts w:ascii="宋体" w:eastAsia="宋体" w:hAnsi="宋体" w:hint="eastAsia"/>
        </w:rPr>
        <w:t>档案馆应建立健全网络查档信息收发机制，安排专人负责网络查档受理及办件。</w:t>
      </w:r>
    </w:p>
    <w:p w:rsidR="00080B9C" w:rsidRDefault="008E3654">
      <w:pPr>
        <w:pStyle w:val="affe"/>
        <w:spacing w:beforeLines="0" w:afterLines="0"/>
        <w:rPr>
          <w:rFonts w:ascii="宋体" w:eastAsia="宋体" w:hAnsi="宋体"/>
        </w:rPr>
      </w:pPr>
      <w:r>
        <w:rPr>
          <w:rFonts w:ascii="宋体" w:eastAsia="宋体" w:hAnsi="宋体" w:hint="eastAsia"/>
        </w:rPr>
        <w:t>工作人员应接受必要的网络操作业务培训，按要求准确、专业、简洁回复利用者查档申请和咨询。</w:t>
      </w:r>
    </w:p>
    <w:p w:rsidR="00080B9C" w:rsidRDefault="008E3654">
      <w:pPr>
        <w:pStyle w:val="affd"/>
        <w:spacing w:before="156" w:after="156"/>
      </w:pPr>
      <w:r>
        <w:rPr>
          <w:rFonts w:hint="eastAsia"/>
        </w:rPr>
        <w:t>利用监阅要求</w:t>
      </w:r>
    </w:p>
    <w:p w:rsidR="00080B9C" w:rsidRDefault="008E3654">
      <w:pPr>
        <w:pStyle w:val="afffff"/>
        <w:ind w:firstLine="420"/>
      </w:pPr>
      <w:r>
        <w:rPr>
          <w:rFonts w:hint="eastAsia"/>
        </w:rPr>
        <w:t>应安排专人对档案查阅场所进行实时监阅，每日填写监阅记录，确保档案利用安全。</w:t>
      </w:r>
    </w:p>
    <w:p w:rsidR="00080B9C" w:rsidRDefault="008E3654">
      <w:pPr>
        <w:pStyle w:val="affc"/>
        <w:spacing w:before="312" w:after="312"/>
      </w:pPr>
      <w:bookmarkStart w:id="96" w:name="_Toc163404099"/>
      <w:bookmarkStart w:id="97" w:name="_Toc166854476"/>
      <w:bookmarkStart w:id="98" w:name="_Toc195859135"/>
      <w:bookmarkStart w:id="99" w:name="_Toc195859205"/>
      <w:bookmarkStart w:id="100" w:name="_Toc195859813"/>
      <w:r>
        <w:rPr>
          <w:rFonts w:hint="eastAsia"/>
        </w:rPr>
        <w:t>服务保障与安全</w:t>
      </w:r>
      <w:bookmarkEnd w:id="96"/>
      <w:bookmarkEnd w:id="97"/>
      <w:bookmarkEnd w:id="98"/>
      <w:bookmarkEnd w:id="99"/>
      <w:bookmarkEnd w:id="100"/>
    </w:p>
    <w:p w:rsidR="00080B9C" w:rsidRDefault="008E3654">
      <w:pPr>
        <w:pStyle w:val="affd"/>
        <w:spacing w:before="156" w:after="156"/>
      </w:pPr>
      <w:r>
        <w:rPr>
          <w:rFonts w:hint="eastAsia"/>
        </w:rPr>
        <w:t>网络技术保障</w:t>
      </w:r>
    </w:p>
    <w:p w:rsidR="00080B9C" w:rsidRDefault="008E3654">
      <w:pPr>
        <w:pStyle w:val="afffff"/>
        <w:ind w:firstLineChars="95" w:firstLine="199"/>
      </w:pPr>
      <w:r>
        <w:rPr>
          <w:rFonts w:hint="eastAsia"/>
        </w:rPr>
        <w:t xml:space="preserve"> 应适应档案信息化建设要求，做好网络基础设施设备和网络信息安全建设，建立档案利用系统局域网，保障档案信息系统和档案数字资源安全性和稳定性，保证查阅利用系统正常运行。</w:t>
      </w:r>
    </w:p>
    <w:p w:rsidR="00080B9C" w:rsidRDefault="008E3654">
      <w:pPr>
        <w:pStyle w:val="affd"/>
        <w:spacing w:before="156" w:after="156"/>
      </w:pPr>
      <w:r>
        <w:rPr>
          <w:rFonts w:hint="eastAsia"/>
        </w:rPr>
        <w:t>安全保障</w:t>
      </w:r>
    </w:p>
    <w:p w:rsidR="00080B9C" w:rsidRDefault="008E3654">
      <w:pPr>
        <w:pStyle w:val="affe"/>
        <w:spacing w:beforeLines="0" w:afterLines="0"/>
        <w:rPr>
          <w:rFonts w:ascii="宋体" w:eastAsia="宋体" w:hAnsi="宋体"/>
        </w:rPr>
      </w:pPr>
      <w:r>
        <w:rPr>
          <w:rFonts w:ascii="宋体" w:eastAsia="宋体" w:hAnsi="宋体" w:hint="eastAsia"/>
        </w:rPr>
        <w:lastRenderedPageBreak/>
        <w:t>应提供安全的服务环境，做好各种安全预防、防护措施，设置安全提醒标识。</w:t>
      </w:r>
    </w:p>
    <w:p w:rsidR="00080B9C" w:rsidRDefault="008E3654">
      <w:pPr>
        <w:pStyle w:val="affe"/>
        <w:spacing w:beforeLines="0" w:afterLines="0"/>
        <w:rPr>
          <w:rFonts w:ascii="宋体" w:eastAsia="宋体" w:hAnsi="宋体"/>
        </w:rPr>
      </w:pPr>
      <w:r>
        <w:rPr>
          <w:rFonts w:ascii="宋体" w:eastAsia="宋体" w:hAnsi="宋体" w:hint="eastAsia"/>
        </w:rPr>
        <w:t>应提供安全的网络环境，配备防火墙、漏洞扫描、入侵检测、安全审计等网络安全设施。</w:t>
      </w:r>
    </w:p>
    <w:p w:rsidR="00080B9C" w:rsidRDefault="008E3654">
      <w:pPr>
        <w:pStyle w:val="affd"/>
        <w:spacing w:before="156" w:after="156"/>
      </w:pPr>
      <w:r>
        <w:rPr>
          <w:rFonts w:hint="eastAsia"/>
        </w:rPr>
        <w:t>利用者隐私保护</w:t>
      </w:r>
    </w:p>
    <w:p w:rsidR="00080B9C" w:rsidRDefault="008E3654">
      <w:pPr>
        <w:pStyle w:val="afffff"/>
        <w:ind w:firstLine="420"/>
      </w:pPr>
      <w:r>
        <w:rPr>
          <w:rFonts w:hint="eastAsia"/>
        </w:rPr>
        <w:t>应依法妥善保护利用者的身份信息、查档信息以及其他涉及隐私的信息。</w:t>
      </w:r>
    </w:p>
    <w:p w:rsidR="00080B9C" w:rsidRDefault="008E3654">
      <w:pPr>
        <w:pStyle w:val="affd"/>
        <w:spacing w:before="156" w:after="156"/>
      </w:pPr>
      <w:r>
        <w:rPr>
          <w:rFonts w:hint="eastAsia"/>
        </w:rPr>
        <w:t>消防安全保障</w:t>
      </w:r>
    </w:p>
    <w:p w:rsidR="00080B9C" w:rsidRDefault="008E3654">
      <w:pPr>
        <w:pStyle w:val="afffff"/>
        <w:ind w:firstLine="420"/>
      </w:pPr>
      <w:r>
        <w:rPr>
          <w:rFonts w:hint="eastAsia"/>
        </w:rPr>
        <w:t>应在档案查阅场所内设置健全的应急照明设备及消防设施，标识明显，保持消防通道畅通。</w:t>
      </w:r>
    </w:p>
    <w:p w:rsidR="00080B9C" w:rsidRDefault="008E3654">
      <w:pPr>
        <w:pStyle w:val="affd"/>
        <w:spacing w:before="156" w:after="156"/>
      </w:pPr>
      <w:r>
        <w:rPr>
          <w:rFonts w:hint="eastAsia"/>
        </w:rPr>
        <w:t>应急管理保障</w:t>
      </w:r>
    </w:p>
    <w:p w:rsidR="00080B9C" w:rsidRDefault="008E3654">
      <w:pPr>
        <w:pStyle w:val="afffff"/>
        <w:ind w:firstLine="420"/>
      </w:pPr>
      <w:r>
        <w:rPr>
          <w:rFonts w:hint="eastAsia"/>
        </w:rPr>
        <w:t>应建立健全安全应急管理制度，组织制定在必要时实施突发事件应急预案。</w:t>
      </w:r>
    </w:p>
    <w:p w:rsidR="00080B9C" w:rsidRDefault="008E3654">
      <w:pPr>
        <w:pStyle w:val="affc"/>
        <w:spacing w:before="312" w:after="312"/>
      </w:pPr>
      <w:bookmarkStart w:id="101" w:name="_Toc166854477"/>
      <w:bookmarkStart w:id="102" w:name="_Toc195859136"/>
      <w:bookmarkStart w:id="103" w:name="_Toc195859206"/>
      <w:bookmarkStart w:id="104" w:name="_Toc195859814"/>
      <w:bookmarkStart w:id="105" w:name="_Toc163404100"/>
      <w:r>
        <w:rPr>
          <w:rFonts w:hint="eastAsia"/>
        </w:rPr>
        <w:t>服务</w:t>
      </w:r>
      <w:bookmarkEnd w:id="101"/>
      <w:bookmarkEnd w:id="102"/>
      <w:bookmarkEnd w:id="103"/>
      <w:r w:rsidR="007120B1">
        <w:rPr>
          <w:rFonts w:hint="eastAsia"/>
        </w:rPr>
        <w:t>监督</w:t>
      </w:r>
      <w:r w:rsidR="007C0225">
        <w:rPr>
          <w:rFonts w:hint="eastAsia"/>
        </w:rPr>
        <w:t>与</w:t>
      </w:r>
      <w:r w:rsidR="007120B1">
        <w:rPr>
          <w:rFonts w:hint="eastAsia"/>
        </w:rPr>
        <w:t>改进</w:t>
      </w:r>
      <w:bookmarkEnd w:id="104"/>
    </w:p>
    <w:p w:rsidR="00080B9C" w:rsidRDefault="008E3654">
      <w:pPr>
        <w:pStyle w:val="affd"/>
        <w:spacing w:before="156" w:after="156"/>
      </w:pPr>
      <w:r>
        <w:rPr>
          <w:rFonts w:hint="eastAsia"/>
        </w:rPr>
        <w:t>监督检查</w:t>
      </w:r>
    </w:p>
    <w:p w:rsidR="00080B9C" w:rsidRDefault="008E3654">
      <w:pPr>
        <w:pStyle w:val="affe"/>
        <w:spacing w:before="156" w:after="156"/>
      </w:pPr>
      <w:r>
        <w:rPr>
          <w:rFonts w:hint="eastAsia"/>
        </w:rPr>
        <w:t>督查内容</w:t>
      </w:r>
    </w:p>
    <w:p w:rsidR="00080B9C" w:rsidRDefault="008E3654">
      <w:pPr>
        <w:pStyle w:val="afffff"/>
        <w:ind w:firstLine="420"/>
      </w:pPr>
      <w:r>
        <w:rPr>
          <w:rFonts w:hint="eastAsia"/>
        </w:rPr>
        <w:t>主要内容包括但不限于以下：</w:t>
      </w:r>
    </w:p>
    <w:p w:rsidR="00080B9C" w:rsidRDefault="008E3654">
      <w:pPr>
        <w:pStyle w:val="af2"/>
      </w:pPr>
      <w:r>
        <w:rPr>
          <w:rFonts w:hint="eastAsia"/>
        </w:rPr>
        <w:t>公开信息的准确性、完整性、更新及时性等情况；</w:t>
      </w:r>
    </w:p>
    <w:p w:rsidR="00080B9C" w:rsidRDefault="008E3654">
      <w:pPr>
        <w:pStyle w:val="af2"/>
      </w:pPr>
      <w:r>
        <w:rPr>
          <w:rFonts w:hint="eastAsia"/>
        </w:rPr>
        <w:t>服务是否存在超权限、超时限、逆程序；</w:t>
      </w:r>
    </w:p>
    <w:p w:rsidR="00080B9C" w:rsidRDefault="008E3654">
      <w:pPr>
        <w:pStyle w:val="af2"/>
      </w:pPr>
      <w:r>
        <w:rPr>
          <w:rFonts w:hint="eastAsia"/>
        </w:rPr>
        <w:t>咨询投诉回复及时性及回复质量等情况。</w:t>
      </w:r>
    </w:p>
    <w:p w:rsidR="00080B9C" w:rsidRDefault="008E3654">
      <w:pPr>
        <w:pStyle w:val="affe"/>
        <w:spacing w:before="156" w:after="156"/>
      </w:pPr>
      <w:r>
        <w:rPr>
          <w:rFonts w:hint="eastAsia"/>
        </w:rPr>
        <w:t>监督与投诉</w:t>
      </w:r>
    </w:p>
    <w:bookmarkEnd w:id="105"/>
    <w:p w:rsidR="00080B9C" w:rsidRDefault="008E3654">
      <w:pPr>
        <w:pStyle w:val="afff"/>
        <w:spacing w:beforeLines="0" w:afterLines="0"/>
        <w:rPr>
          <w:rFonts w:ascii="宋体" w:eastAsia="宋体" w:hAnsi="宋体"/>
        </w:rPr>
      </w:pPr>
      <w:r>
        <w:rPr>
          <w:rFonts w:ascii="宋体" w:eastAsia="宋体" w:hAnsi="宋体" w:hint="eastAsia"/>
        </w:rPr>
        <w:t>应在档案查阅场所显著位置设置留言簿，公开监督电话，接受社会各界的监督。</w:t>
      </w:r>
    </w:p>
    <w:p w:rsidR="00080B9C" w:rsidRDefault="008E3654">
      <w:pPr>
        <w:pStyle w:val="afff"/>
        <w:spacing w:beforeLines="0" w:afterLines="0"/>
        <w:rPr>
          <w:rFonts w:ascii="宋体" w:eastAsia="宋体" w:hAnsi="宋体"/>
        </w:rPr>
      </w:pPr>
      <w:r>
        <w:rPr>
          <w:rFonts w:ascii="宋体" w:eastAsia="宋体" w:hAnsi="宋体" w:hint="eastAsia"/>
        </w:rPr>
        <w:t>应及时受理和记录投诉情况，及时调查、处理回复投诉人。</w:t>
      </w:r>
    </w:p>
    <w:p w:rsidR="00080B9C" w:rsidRDefault="008E3654">
      <w:pPr>
        <w:pStyle w:val="afff"/>
        <w:spacing w:beforeLines="0" w:afterLines="0"/>
        <w:rPr>
          <w:rFonts w:ascii="宋体" w:eastAsia="宋体" w:hAnsi="宋体"/>
        </w:rPr>
      </w:pPr>
      <w:r>
        <w:rPr>
          <w:rFonts w:ascii="宋体" w:eastAsia="宋体" w:hAnsi="宋体" w:hint="eastAsia"/>
        </w:rPr>
        <w:t>应自收到意见或投诉之日起15个工作日内，将答复意见或者处理情况向提出意见的利用者或投诉人反馈。</w:t>
      </w:r>
    </w:p>
    <w:p w:rsidR="00080B9C" w:rsidRDefault="008E3654">
      <w:pPr>
        <w:pStyle w:val="affd"/>
        <w:spacing w:before="156" w:after="156"/>
      </w:pPr>
      <w:r>
        <w:rPr>
          <w:rFonts w:hint="eastAsia"/>
        </w:rPr>
        <w:t>评价与改进</w:t>
      </w:r>
    </w:p>
    <w:p w:rsidR="00080B9C" w:rsidRDefault="008E3654">
      <w:pPr>
        <w:pStyle w:val="affe"/>
        <w:spacing w:before="156" w:after="156"/>
      </w:pPr>
      <w:r>
        <w:rPr>
          <w:rFonts w:hint="eastAsia"/>
        </w:rPr>
        <w:t>服务评价</w:t>
      </w:r>
    </w:p>
    <w:p w:rsidR="00080B9C" w:rsidRDefault="008E3654">
      <w:pPr>
        <w:pStyle w:val="afff"/>
        <w:spacing w:beforeLines="0" w:afterLines="0"/>
        <w:rPr>
          <w:rFonts w:ascii="宋体" w:eastAsia="宋体" w:hAnsi="宋体"/>
        </w:rPr>
      </w:pPr>
      <w:r>
        <w:rPr>
          <w:rFonts w:ascii="宋体" w:eastAsia="宋体" w:hAnsi="宋体" w:hint="eastAsia"/>
        </w:rPr>
        <w:t>档案馆应收集利用者就馆藏资源、档案开放情况、档案利用手续、档案查阅服务场所环境、工作人员服务态度和服务质量等方面反馈意见或建议。</w:t>
      </w:r>
    </w:p>
    <w:p w:rsidR="00080B9C" w:rsidRDefault="008E3654">
      <w:pPr>
        <w:pStyle w:val="afff"/>
        <w:spacing w:beforeLines="0" w:afterLines="0"/>
        <w:rPr>
          <w:rFonts w:ascii="宋体" w:eastAsia="宋体" w:hAnsi="宋体"/>
        </w:rPr>
      </w:pPr>
      <w:r>
        <w:rPr>
          <w:rFonts w:ascii="宋体" w:eastAsia="宋体" w:hAnsi="宋体" w:hint="eastAsia"/>
        </w:rPr>
        <w:t>应及时公布评价结果，作为服务质效评价的重要依据。</w:t>
      </w:r>
    </w:p>
    <w:p w:rsidR="00080B9C" w:rsidRDefault="008E3654">
      <w:pPr>
        <w:pStyle w:val="affe"/>
        <w:spacing w:before="156" w:after="156"/>
      </w:pPr>
      <w:r>
        <w:rPr>
          <w:rFonts w:hint="eastAsia"/>
        </w:rPr>
        <w:t>服务改进</w:t>
      </w:r>
    </w:p>
    <w:p w:rsidR="00080B9C" w:rsidRDefault="008E3654">
      <w:pPr>
        <w:pStyle w:val="afff"/>
        <w:spacing w:beforeLines="0" w:afterLines="0"/>
        <w:rPr>
          <w:rFonts w:ascii="宋体" w:eastAsia="宋体" w:hAnsi="宋体"/>
        </w:rPr>
      </w:pPr>
      <w:r>
        <w:rPr>
          <w:rFonts w:ascii="宋体" w:eastAsia="宋体" w:hAnsi="宋体" w:hint="eastAsia"/>
        </w:rPr>
        <w:t>应根据反馈意见或建议，进行分析评价，针对存在的问题制定改进措施，改进查阅利用方式，优化查阅服务流程，提高档案查阅服务水平和利用者满意度。</w:t>
      </w:r>
    </w:p>
    <w:p w:rsidR="00080B9C" w:rsidRDefault="008E3654">
      <w:pPr>
        <w:pStyle w:val="afff"/>
        <w:spacing w:beforeLines="0" w:afterLines="0"/>
        <w:rPr>
          <w:rFonts w:ascii="宋体" w:eastAsia="宋体" w:hAnsi="宋体"/>
        </w:rPr>
      </w:pPr>
      <w:r>
        <w:rPr>
          <w:rFonts w:ascii="宋体" w:eastAsia="宋体" w:hAnsi="宋体" w:hint="eastAsia"/>
        </w:rPr>
        <w:t>应建立奖惩激励的长效机制，确保落实到位。</w:t>
      </w:r>
    </w:p>
    <w:p w:rsidR="00A06EB4" w:rsidRDefault="00A06EB4" w:rsidP="00A06EB4">
      <w:pPr>
        <w:pStyle w:val="affc"/>
        <w:spacing w:before="312" w:after="312"/>
      </w:pPr>
      <w:bookmarkStart w:id="106" w:name="_Toc150501291"/>
      <w:bookmarkStart w:id="107" w:name="_Toc160028547"/>
      <w:bookmarkStart w:id="108" w:name="_Toc160111011"/>
      <w:bookmarkStart w:id="109" w:name="_Toc160111245"/>
      <w:bookmarkStart w:id="110" w:name="_Toc160440374"/>
      <w:bookmarkStart w:id="111" w:name="_Toc160440721"/>
      <w:bookmarkStart w:id="112" w:name="_Toc150936342"/>
      <w:bookmarkStart w:id="113" w:name="_Toc160440610"/>
      <w:bookmarkStart w:id="114" w:name="_Toc161734706"/>
      <w:bookmarkStart w:id="115" w:name="_Toc163560491"/>
      <w:bookmarkStart w:id="116" w:name="_Toc163634524"/>
      <w:bookmarkStart w:id="117" w:name="_Toc163634566"/>
      <w:bookmarkStart w:id="118" w:name="_Toc163634610"/>
      <w:bookmarkStart w:id="119" w:name="_Toc166251543"/>
      <w:bookmarkStart w:id="120" w:name="_Toc166853919"/>
      <w:bookmarkStart w:id="121" w:name="_Toc166854478"/>
      <w:bookmarkStart w:id="122" w:name="_Toc195859137"/>
      <w:bookmarkStart w:id="123" w:name="_Toc195859207"/>
      <w:bookmarkStart w:id="124" w:name="_Toc195859815"/>
      <w:r>
        <w:rPr>
          <w:rFonts w:hint="eastAsia"/>
        </w:rPr>
        <w:t>标准实施及评价</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rsidR="00A06EB4" w:rsidRDefault="00A06EB4" w:rsidP="00A06EB4">
      <w:pPr>
        <w:pStyle w:val="affffffff8"/>
      </w:pPr>
      <w:r>
        <w:rPr>
          <w:rFonts w:hint="eastAsia"/>
        </w:rPr>
        <w:lastRenderedPageBreak/>
        <w:t>结合实际，认真做好标准实施准备，包括标准实施的方案准备、组织准备、知识准备、手段准备和物质条件准备等。</w:t>
      </w:r>
    </w:p>
    <w:p w:rsidR="00A06EB4" w:rsidRDefault="00A06EB4" w:rsidP="00A06EB4">
      <w:pPr>
        <w:pStyle w:val="affffffff8"/>
      </w:pPr>
      <w:r>
        <w:rPr>
          <w:rFonts w:hint="eastAsia"/>
        </w:rPr>
        <w:t>制定标准实施方案，明确适用对象和场景、提供实施必备条件和保障（组织、制度、资金、人员和设备仪器等）、推荐方法路径，确定资源要素配置、关键环节和控制点，提出标准实施中的注意事项。</w:t>
      </w:r>
    </w:p>
    <w:p w:rsidR="00A06EB4" w:rsidRDefault="00A06EB4" w:rsidP="00A06EB4">
      <w:pPr>
        <w:pStyle w:val="affffffff8"/>
      </w:pPr>
      <w:r>
        <w:rPr>
          <w:rFonts w:hint="eastAsia"/>
        </w:rPr>
        <w:t>针对综合性档案馆查阅利用服务</w:t>
      </w:r>
      <w:r>
        <w:rPr>
          <w:rFonts w:hint="eastAsia"/>
          <w:color w:val="000000" w:themeColor="text1"/>
        </w:rPr>
        <w:t>单位</w:t>
      </w:r>
      <w:r>
        <w:rPr>
          <w:rFonts w:hint="eastAsia"/>
        </w:rPr>
        <w:t>和执行人员进行标准宣贯和培训，结合标准要求，落实责任制，做到横向到边，纵向到底。</w:t>
      </w:r>
    </w:p>
    <w:p w:rsidR="00A06EB4" w:rsidRDefault="00A06EB4" w:rsidP="00A06EB4">
      <w:pPr>
        <w:pStyle w:val="affffffff8"/>
      </w:pPr>
      <w:r>
        <w:rPr>
          <w:rFonts w:hint="eastAsia"/>
        </w:rPr>
        <w:t>标准实施主要在服务管理活动中开展。</w:t>
      </w:r>
    </w:p>
    <w:p w:rsidR="00A06EB4" w:rsidRDefault="00A06EB4" w:rsidP="00A06EB4">
      <w:pPr>
        <w:pStyle w:val="affffffff8"/>
      </w:pPr>
      <w:r>
        <w:rPr>
          <w:rFonts w:hint="eastAsia"/>
        </w:rPr>
        <w:t>标准实施的检查主要是检查标准实施方案的落实情况，需要逐条检查标准实施内容的落实，并记录未实施内容的理由或原因。标准实施检查也要检查标准实施的支持手段和物质条件的落实情况。做好标准实施验证记录，畅通标准实施信息采集的方式方法和反馈渠道，定期整理并处理收集到的意见建议。</w:t>
      </w:r>
    </w:p>
    <w:p w:rsidR="00A06EB4" w:rsidRDefault="00A06EB4" w:rsidP="00A06EB4">
      <w:pPr>
        <w:pStyle w:val="affffffff8"/>
      </w:pPr>
      <w:r>
        <w:rPr>
          <w:rFonts w:hint="eastAsia"/>
        </w:rPr>
        <w:t>对标准实施评价的基本依据是《中华人民共和国标准化法》等。</w:t>
      </w:r>
    </w:p>
    <w:p w:rsidR="00A06EB4" w:rsidRDefault="00A06EB4" w:rsidP="00A06EB4">
      <w:pPr>
        <w:pStyle w:val="affffffff8"/>
      </w:pPr>
      <w:r>
        <w:rPr>
          <w:rFonts w:hint="eastAsia"/>
        </w:rPr>
        <w:t>在标准实施一定时间后，对照标准实施方案，开展标准实施效果评价分析，总结实施经验成效，梳理存在的薄弱环节，标准实施的评价主要是评价标准实施的效果，主要从技术进步、质量水平提高、客户满意度、规范秩序、效率提高、节约费用、节省时间、履行社会责任等方面进行有益性评价，同时还要评价标准实施带来的问题，以便为未来改进提供参考。</w:t>
      </w:r>
    </w:p>
    <w:p w:rsidR="00A06EB4" w:rsidRDefault="00A06EB4" w:rsidP="00A06EB4">
      <w:pPr>
        <w:pStyle w:val="affffffff8"/>
      </w:pPr>
      <w:r>
        <w:rPr>
          <w:rFonts w:hint="eastAsia"/>
        </w:rPr>
        <w:t>适时向专业标准化技术委员会和标准归口管理单位反馈情况，提出标准推广、修改、补充、完善或者废止等意见建议。</w:t>
      </w:r>
    </w:p>
    <w:p w:rsidR="00A06EB4" w:rsidRDefault="00A06EB4" w:rsidP="00A06EB4">
      <w:pPr>
        <w:pStyle w:val="affffffff8"/>
      </w:pPr>
      <w:r>
        <w:rPr>
          <w:rFonts w:hint="eastAsia"/>
        </w:rPr>
        <w:t>标准实施信息及意见反馈表相关示例见附录</w:t>
      </w:r>
      <w:r w:rsidR="00403623">
        <w:t>F</w:t>
      </w:r>
      <w:r>
        <w:rPr>
          <w:rFonts w:hint="eastAsia"/>
        </w:rPr>
        <w:t>。</w:t>
      </w:r>
    </w:p>
    <w:p w:rsidR="00A06EB4" w:rsidRDefault="00A06EB4" w:rsidP="00A06EB4">
      <w:pPr>
        <w:pStyle w:val="afff"/>
        <w:numPr>
          <w:ilvl w:val="0"/>
          <w:numId w:val="0"/>
        </w:numPr>
        <w:spacing w:beforeLines="0" w:afterLines="0"/>
        <w:rPr>
          <w:rFonts w:ascii="宋体" w:eastAsia="宋体" w:hAnsi="宋体"/>
        </w:rPr>
      </w:pPr>
    </w:p>
    <w:p w:rsidR="00A06EB4" w:rsidRDefault="00A06EB4" w:rsidP="00A06EB4">
      <w:pPr>
        <w:pStyle w:val="afffff"/>
        <w:ind w:firstLine="420"/>
      </w:pPr>
    </w:p>
    <w:p w:rsidR="00A06EB4" w:rsidRPr="00A06EB4" w:rsidRDefault="00A06EB4" w:rsidP="00A06EB4">
      <w:pPr>
        <w:pStyle w:val="afffff"/>
        <w:ind w:firstLineChars="0" w:firstLine="0"/>
        <w:sectPr w:rsidR="00A06EB4" w:rsidRPr="00A06EB4" w:rsidSect="006B7344">
          <w:headerReference w:type="even" r:id="rId24"/>
          <w:headerReference w:type="default" r:id="rId25"/>
          <w:footerReference w:type="even" r:id="rId26"/>
          <w:footerReference w:type="default" r:id="rId27"/>
          <w:pgSz w:w="11906" w:h="16838"/>
          <w:pgMar w:top="1928" w:right="1134" w:bottom="1134" w:left="1134" w:header="1418" w:footer="1134" w:gutter="284"/>
          <w:pgNumType w:start="1"/>
          <w:cols w:space="425"/>
          <w:formProt w:val="0"/>
          <w:docGrid w:type="lines" w:linePitch="312"/>
        </w:sectPr>
      </w:pPr>
    </w:p>
    <w:p w:rsidR="00080B9C" w:rsidRDefault="00080B9C">
      <w:pPr>
        <w:pStyle w:val="af8"/>
        <w:rPr>
          <w:vanish w:val="0"/>
        </w:rPr>
      </w:pPr>
      <w:bookmarkStart w:id="125" w:name="BookMark5"/>
      <w:bookmarkEnd w:id="24"/>
    </w:p>
    <w:p w:rsidR="00080B9C" w:rsidRDefault="00080B9C">
      <w:pPr>
        <w:pStyle w:val="afe"/>
        <w:rPr>
          <w:vanish w:val="0"/>
        </w:rPr>
      </w:pPr>
    </w:p>
    <w:p w:rsidR="00080B9C" w:rsidRDefault="008E3654">
      <w:pPr>
        <w:pStyle w:val="aff3"/>
        <w:spacing w:after="156"/>
      </w:pPr>
      <w:r>
        <w:br/>
      </w:r>
      <w:bookmarkStart w:id="126" w:name="_Toc163404101"/>
      <w:bookmarkStart w:id="127" w:name="_Toc166854479"/>
      <w:bookmarkStart w:id="128" w:name="_Toc195859138"/>
      <w:bookmarkStart w:id="129" w:name="_Toc195859208"/>
      <w:bookmarkStart w:id="130" w:name="_Toc195859816"/>
      <w:r>
        <w:rPr>
          <w:rFonts w:hint="eastAsia"/>
        </w:rPr>
        <w:t>（规范性）</w:t>
      </w:r>
      <w:r>
        <w:br/>
      </w:r>
      <w:r>
        <w:rPr>
          <w:rFonts w:hint="eastAsia"/>
        </w:rPr>
        <w:t>预约查档服务登记表</w:t>
      </w:r>
      <w:bookmarkEnd w:id="126"/>
      <w:bookmarkEnd w:id="127"/>
      <w:bookmarkEnd w:id="128"/>
      <w:bookmarkEnd w:id="129"/>
      <w:bookmarkEnd w:id="130"/>
    </w:p>
    <w:tbl>
      <w:tblPr>
        <w:tblpPr w:leftFromText="180" w:rightFromText="180" w:vertAnchor="text" w:horzAnchor="page" w:tblpXSpec="center" w:tblpY="623"/>
        <w:tblOverlap w:val="never"/>
        <w:tblW w:w="9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4"/>
        <w:gridCol w:w="1680"/>
        <w:gridCol w:w="1756"/>
        <w:gridCol w:w="835"/>
        <w:gridCol w:w="478"/>
        <w:gridCol w:w="1491"/>
        <w:gridCol w:w="2925"/>
      </w:tblGrid>
      <w:tr w:rsidR="00080B9C">
        <w:trPr>
          <w:trHeight w:val="562"/>
        </w:trPr>
        <w:tc>
          <w:tcPr>
            <w:tcW w:w="604" w:type="dxa"/>
            <w:vMerge w:val="restart"/>
            <w:textDirection w:val="tbRlV"/>
            <w:vAlign w:val="center"/>
          </w:tcPr>
          <w:p w:rsidR="00080B9C" w:rsidRDefault="008E3654">
            <w:pPr>
              <w:spacing w:line="240" w:lineRule="atLeast"/>
              <w:ind w:left="113" w:right="113"/>
              <w:jc w:val="center"/>
              <w:rPr>
                <w:rFonts w:ascii="宋体" w:hAnsi="宋体" w:cs="方正小标宋简体"/>
                <w:lang w:val="zh-CN"/>
              </w:rPr>
            </w:pPr>
            <w:r>
              <w:rPr>
                <w:rFonts w:ascii="宋体" w:hAnsi="宋体" w:cs="方正小标宋简体" w:hint="eastAsia"/>
                <w:lang w:val="zh-CN"/>
              </w:rPr>
              <w:t>预约查档人填写信息</w:t>
            </w:r>
          </w:p>
        </w:tc>
        <w:tc>
          <w:tcPr>
            <w:tcW w:w="1680" w:type="dxa"/>
            <w:vMerge w:val="restart"/>
            <w:textDirection w:val="tbRlV"/>
            <w:vAlign w:val="center"/>
          </w:tcPr>
          <w:p w:rsidR="00080B9C" w:rsidRDefault="008E3654">
            <w:pPr>
              <w:spacing w:line="240" w:lineRule="atLeast"/>
              <w:ind w:left="113" w:right="113"/>
              <w:jc w:val="center"/>
              <w:rPr>
                <w:rFonts w:ascii="宋体" w:hAnsi="宋体" w:cs="仿宋_GB2312"/>
                <w:b/>
                <w:bCs/>
                <w:lang w:val="zh-CN"/>
              </w:rPr>
            </w:pPr>
            <w:r>
              <w:rPr>
                <w:rFonts w:ascii="宋体" w:hAnsi="宋体" w:cs="仿宋_GB2312" w:hint="eastAsia"/>
                <w:b/>
                <w:bCs/>
                <w:lang w:val="zh-CN"/>
              </w:rPr>
              <w:t>预约查档人基本信息</w:t>
            </w:r>
          </w:p>
        </w:tc>
        <w:tc>
          <w:tcPr>
            <w:tcW w:w="1756" w:type="dxa"/>
            <w:vAlign w:val="center"/>
          </w:tcPr>
          <w:p w:rsidR="00080B9C" w:rsidRDefault="008E3654">
            <w:pPr>
              <w:spacing w:line="240" w:lineRule="atLeast"/>
              <w:jc w:val="center"/>
              <w:rPr>
                <w:rFonts w:ascii="宋体" w:hAnsi="宋体" w:cs="方正小标宋简体"/>
                <w:lang w:val="zh-CN"/>
              </w:rPr>
            </w:pPr>
            <w:r>
              <w:rPr>
                <w:rFonts w:ascii="宋体" w:hAnsi="宋体" w:cs="方正小标宋简体" w:hint="eastAsia"/>
                <w:lang w:val="zh-CN"/>
              </w:rPr>
              <w:t>姓  名</w:t>
            </w:r>
          </w:p>
        </w:tc>
        <w:tc>
          <w:tcPr>
            <w:tcW w:w="1313" w:type="dxa"/>
            <w:gridSpan w:val="2"/>
            <w:vAlign w:val="center"/>
          </w:tcPr>
          <w:p w:rsidR="00080B9C" w:rsidRDefault="00080B9C">
            <w:pPr>
              <w:spacing w:line="240" w:lineRule="atLeast"/>
              <w:ind w:firstLineChars="200" w:firstLine="420"/>
              <w:jc w:val="center"/>
              <w:rPr>
                <w:rFonts w:ascii="宋体" w:hAnsi="宋体" w:cs="方正小标宋简体"/>
                <w:lang w:val="zh-CN"/>
              </w:rPr>
            </w:pPr>
          </w:p>
        </w:tc>
        <w:tc>
          <w:tcPr>
            <w:tcW w:w="1491" w:type="dxa"/>
            <w:vAlign w:val="center"/>
          </w:tcPr>
          <w:p w:rsidR="00080B9C" w:rsidRDefault="008E3654">
            <w:pPr>
              <w:spacing w:line="240" w:lineRule="atLeast"/>
              <w:jc w:val="center"/>
              <w:rPr>
                <w:rFonts w:ascii="宋体" w:hAnsi="宋体" w:cs="方正小标宋简体"/>
                <w:lang w:val="zh-CN"/>
              </w:rPr>
            </w:pPr>
            <w:r>
              <w:rPr>
                <w:rFonts w:ascii="宋体" w:hAnsi="宋体" w:cs="方正小标宋简体" w:hint="eastAsia"/>
                <w:lang w:val="zh-CN"/>
              </w:rPr>
              <w:t>联系电话</w:t>
            </w:r>
          </w:p>
        </w:tc>
        <w:tc>
          <w:tcPr>
            <w:tcW w:w="2925" w:type="dxa"/>
            <w:vAlign w:val="center"/>
          </w:tcPr>
          <w:p w:rsidR="00080B9C" w:rsidRDefault="00080B9C">
            <w:pPr>
              <w:spacing w:line="240" w:lineRule="atLeast"/>
              <w:ind w:firstLineChars="200" w:firstLine="420"/>
              <w:jc w:val="center"/>
              <w:rPr>
                <w:rFonts w:ascii="宋体" w:hAnsi="宋体" w:cs="方正小标宋简体"/>
                <w:lang w:val="zh-CN"/>
              </w:rPr>
            </w:pPr>
          </w:p>
        </w:tc>
      </w:tr>
      <w:tr w:rsidR="00080B9C">
        <w:trPr>
          <w:trHeight w:val="597"/>
        </w:trPr>
        <w:tc>
          <w:tcPr>
            <w:tcW w:w="604" w:type="dxa"/>
            <w:vMerge/>
          </w:tcPr>
          <w:p w:rsidR="00080B9C" w:rsidRDefault="00080B9C">
            <w:pPr>
              <w:spacing w:line="240" w:lineRule="atLeast"/>
              <w:ind w:firstLineChars="200" w:firstLine="420"/>
              <w:rPr>
                <w:rFonts w:ascii="宋体" w:hAnsi="宋体" w:cs="方正小标宋简体"/>
                <w:lang w:val="zh-CN"/>
              </w:rPr>
            </w:pPr>
          </w:p>
        </w:tc>
        <w:tc>
          <w:tcPr>
            <w:tcW w:w="1680" w:type="dxa"/>
            <w:vMerge/>
          </w:tcPr>
          <w:p w:rsidR="00080B9C" w:rsidRDefault="00080B9C">
            <w:pPr>
              <w:spacing w:line="240" w:lineRule="atLeast"/>
              <w:ind w:firstLineChars="200" w:firstLine="422"/>
              <w:jc w:val="center"/>
              <w:rPr>
                <w:rFonts w:ascii="宋体" w:hAnsi="宋体" w:cs="仿宋_GB2312"/>
                <w:b/>
                <w:bCs/>
                <w:lang w:val="zh-CN"/>
              </w:rPr>
            </w:pPr>
          </w:p>
        </w:tc>
        <w:tc>
          <w:tcPr>
            <w:tcW w:w="1756" w:type="dxa"/>
            <w:vAlign w:val="center"/>
          </w:tcPr>
          <w:p w:rsidR="00080B9C" w:rsidRDefault="008E3654">
            <w:pPr>
              <w:spacing w:line="240" w:lineRule="atLeast"/>
              <w:jc w:val="center"/>
              <w:rPr>
                <w:rFonts w:ascii="宋体" w:hAnsi="宋体" w:cs="方正小标宋简体"/>
                <w:lang w:val="zh-CN"/>
              </w:rPr>
            </w:pPr>
            <w:r>
              <w:rPr>
                <w:rFonts w:ascii="宋体" w:hAnsi="宋体" w:cs="方正小标宋简体" w:hint="eastAsia"/>
                <w:lang w:val="zh-CN"/>
              </w:rPr>
              <w:t>工作单位</w:t>
            </w:r>
          </w:p>
        </w:tc>
        <w:tc>
          <w:tcPr>
            <w:tcW w:w="5729" w:type="dxa"/>
            <w:gridSpan w:val="4"/>
            <w:vAlign w:val="center"/>
          </w:tcPr>
          <w:p w:rsidR="00080B9C" w:rsidRDefault="00080B9C">
            <w:pPr>
              <w:spacing w:line="240" w:lineRule="atLeast"/>
              <w:ind w:firstLineChars="200" w:firstLine="420"/>
              <w:jc w:val="center"/>
              <w:rPr>
                <w:rFonts w:ascii="宋体" w:hAnsi="宋体" w:cs="方正小标宋简体"/>
                <w:lang w:val="zh-CN"/>
              </w:rPr>
            </w:pPr>
          </w:p>
        </w:tc>
      </w:tr>
      <w:tr w:rsidR="00080B9C">
        <w:trPr>
          <w:trHeight w:val="547"/>
        </w:trPr>
        <w:tc>
          <w:tcPr>
            <w:tcW w:w="604" w:type="dxa"/>
            <w:vMerge/>
          </w:tcPr>
          <w:p w:rsidR="00080B9C" w:rsidRDefault="00080B9C">
            <w:pPr>
              <w:spacing w:line="240" w:lineRule="atLeast"/>
              <w:ind w:firstLineChars="200" w:firstLine="420"/>
              <w:rPr>
                <w:rFonts w:ascii="宋体" w:hAnsi="宋体" w:cs="方正小标宋简体"/>
                <w:lang w:val="zh-CN"/>
              </w:rPr>
            </w:pPr>
          </w:p>
        </w:tc>
        <w:tc>
          <w:tcPr>
            <w:tcW w:w="1680" w:type="dxa"/>
            <w:vMerge/>
          </w:tcPr>
          <w:p w:rsidR="00080B9C" w:rsidRDefault="00080B9C">
            <w:pPr>
              <w:spacing w:line="240" w:lineRule="atLeast"/>
              <w:ind w:firstLineChars="200" w:firstLine="422"/>
              <w:jc w:val="center"/>
              <w:rPr>
                <w:rFonts w:ascii="宋体" w:hAnsi="宋体" w:cs="仿宋_GB2312"/>
                <w:b/>
                <w:bCs/>
                <w:lang w:val="zh-CN"/>
              </w:rPr>
            </w:pPr>
          </w:p>
        </w:tc>
        <w:tc>
          <w:tcPr>
            <w:tcW w:w="1756" w:type="dxa"/>
            <w:vAlign w:val="center"/>
          </w:tcPr>
          <w:p w:rsidR="00080B9C" w:rsidRDefault="008E3654">
            <w:pPr>
              <w:spacing w:line="240" w:lineRule="atLeast"/>
              <w:jc w:val="center"/>
              <w:rPr>
                <w:rFonts w:ascii="宋体" w:hAnsi="宋体" w:cs="方正小标宋简体"/>
                <w:lang w:val="zh-CN"/>
              </w:rPr>
            </w:pPr>
            <w:r>
              <w:rPr>
                <w:rFonts w:ascii="宋体" w:hAnsi="宋体" w:cs="方正小标宋简体" w:hint="eastAsia"/>
                <w:lang w:val="zh-CN"/>
              </w:rPr>
              <w:t>证件名称</w:t>
            </w:r>
          </w:p>
        </w:tc>
        <w:tc>
          <w:tcPr>
            <w:tcW w:w="1313" w:type="dxa"/>
            <w:gridSpan w:val="2"/>
            <w:vAlign w:val="center"/>
          </w:tcPr>
          <w:p w:rsidR="00080B9C" w:rsidRDefault="00080B9C">
            <w:pPr>
              <w:spacing w:line="240" w:lineRule="atLeast"/>
              <w:ind w:firstLineChars="200" w:firstLine="420"/>
              <w:jc w:val="center"/>
              <w:rPr>
                <w:rFonts w:ascii="宋体" w:hAnsi="宋体" w:cs="方正小标宋简体"/>
                <w:lang w:val="zh-CN"/>
              </w:rPr>
            </w:pPr>
          </w:p>
        </w:tc>
        <w:tc>
          <w:tcPr>
            <w:tcW w:w="1491" w:type="dxa"/>
            <w:vAlign w:val="center"/>
          </w:tcPr>
          <w:p w:rsidR="00080B9C" w:rsidRDefault="008E3654">
            <w:pPr>
              <w:spacing w:line="240" w:lineRule="atLeast"/>
              <w:jc w:val="center"/>
              <w:rPr>
                <w:rFonts w:ascii="宋体" w:hAnsi="宋体" w:cs="方正小标宋简体"/>
                <w:lang w:val="zh-CN"/>
              </w:rPr>
            </w:pPr>
            <w:r>
              <w:rPr>
                <w:rFonts w:ascii="宋体" w:hAnsi="宋体" w:cs="方正小标宋简体" w:hint="eastAsia"/>
                <w:lang w:val="zh-CN"/>
              </w:rPr>
              <w:t>证件号码</w:t>
            </w:r>
          </w:p>
        </w:tc>
        <w:tc>
          <w:tcPr>
            <w:tcW w:w="2925" w:type="dxa"/>
            <w:vAlign w:val="center"/>
          </w:tcPr>
          <w:p w:rsidR="00080B9C" w:rsidRDefault="00080B9C">
            <w:pPr>
              <w:spacing w:line="240" w:lineRule="atLeast"/>
              <w:ind w:firstLineChars="200" w:firstLine="420"/>
              <w:jc w:val="center"/>
              <w:rPr>
                <w:rFonts w:ascii="宋体" w:hAnsi="宋体" w:cs="方正小标宋简体"/>
                <w:lang w:val="zh-CN"/>
              </w:rPr>
            </w:pPr>
          </w:p>
        </w:tc>
      </w:tr>
      <w:tr w:rsidR="00080B9C">
        <w:trPr>
          <w:trHeight w:val="569"/>
        </w:trPr>
        <w:tc>
          <w:tcPr>
            <w:tcW w:w="604" w:type="dxa"/>
            <w:vMerge/>
          </w:tcPr>
          <w:p w:rsidR="00080B9C" w:rsidRDefault="00080B9C">
            <w:pPr>
              <w:spacing w:line="240" w:lineRule="atLeast"/>
              <w:ind w:firstLineChars="200" w:firstLine="420"/>
              <w:rPr>
                <w:rFonts w:ascii="宋体" w:hAnsi="宋体" w:cs="方正小标宋简体"/>
                <w:lang w:val="zh-CN"/>
              </w:rPr>
            </w:pPr>
          </w:p>
        </w:tc>
        <w:tc>
          <w:tcPr>
            <w:tcW w:w="1680" w:type="dxa"/>
            <w:vMerge/>
          </w:tcPr>
          <w:p w:rsidR="00080B9C" w:rsidRDefault="00080B9C">
            <w:pPr>
              <w:spacing w:line="240" w:lineRule="atLeast"/>
              <w:ind w:firstLineChars="200" w:firstLine="422"/>
              <w:jc w:val="center"/>
              <w:rPr>
                <w:rFonts w:ascii="宋体" w:hAnsi="宋体" w:cs="仿宋_GB2312"/>
                <w:b/>
                <w:bCs/>
                <w:lang w:val="zh-CN"/>
              </w:rPr>
            </w:pPr>
          </w:p>
        </w:tc>
        <w:tc>
          <w:tcPr>
            <w:tcW w:w="1756" w:type="dxa"/>
            <w:vAlign w:val="center"/>
          </w:tcPr>
          <w:p w:rsidR="00080B9C" w:rsidRDefault="008E3654">
            <w:pPr>
              <w:spacing w:line="240" w:lineRule="atLeast"/>
              <w:jc w:val="center"/>
              <w:rPr>
                <w:rFonts w:ascii="宋体" w:hAnsi="宋体" w:cs="方正小标宋简体"/>
                <w:lang w:val="zh-CN"/>
              </w:rPr>
            </w:pPr>
            <w:r>
              <w:rPr>
                <w:rFonts w:ascii="宋体" w:hAnsi="宋体" w:cs="方正小标宋简体" w:hint="eastAsia"/>
                <w:lang w:val="zh-CN"/>
              </w:rPr>
              <w:t>联系地址</w:t>
            </w:r>
          </w:p>
        </w:tc>
        <w:tc>
          <w:tcPr>
            <w:tcW w:w="5729" w:type="dxa"/>
            <w:gridSpan w:val="4"/>
            <w:vAlign w:val="center"/>
          </w:tcPr>
          <w:p w:rsidR="00080B9C" w:rsidRDefault="00080B9C">
            <w:pPr>
              <w:spacing w:line="240" w:lineRule="atLeast"/>
              <w:ind w:firstLineChars="200" w:firstLine="420"/>
              <w:jc w:val="center"/>
              <w:rPr>
                <w:rFonts w:ascii="宋体" w:hAnsi="宋体" w:cs="方正小标宋简体"/>
                <w:lang w:val="zh-CN"/>
              </w:rPr>
            </w:pPr>
          </w:p>
        </w:tc>
      </w:tr>
      <w:tr w:rsidR="00080B9C">
        <w:trPr>
          <w:trHeight w:val="652"/>
        </w:trPr>
        <w:tc>
          <w:tcPr>
            <w:tcW w:w="604" w:type="dxa"/>
            <w:vMerge/>
          </w:tcPr>
          <w:p w:rsidR="00080B9C" w:rsidRDefault="00080B9C">
            <w:pPr>
              <w:spacing w:line="240" w:lineRule="atLeast"/>
              <w:ind w:firstLineChars="200" w:firstLine="420"/>
              <w:rPr>
                <w:rFonts w:ascii="宋体" w:hAnsi="宋体" w:cs="方正小标宋简体"/>
                <w:lang w:val="zh-CN"/>
              </w:rPr>
            </w:pPr>
          </w:p>
        </w:tc>
        <w:tc>
          <w:tcPr>
            <w:tcW w:w="1680" w:type="dxa"/>
            <w:vMerge/>
          </w:tcPr>
          <w:p w:rsidR="00080B9C" w:rsidRDefault="00080B9C">
            <w:pPr>
              <w:spacing w:line="240" w:lineRule="atLeast"/>
              <w:ind w:firstLineChars="200" w:firstLine="422"/>
              <w:jc w:val="center"/>
              <w:rPr>
                <w:rFonts w:ascii="宋体" w:hAnsi="宋体" w:cs="仿宋_GB2312"/>
                <w:b/>
                <w:bCs/>
                <w:lang w:val="zh-CN"/>
              </w:rPr>
            </w:pPr>
          </w:p>
        </w:tc>
        <w:tc>
          <w:tcPr>
            <w:tcW w:w="2591" w:type="dxa"/>
            <w:gridSpan w:val="2"/>
            <w:vAlign w:val="center"/>
          </w:tcPr>
          <w:p w:rsidR="00080B9C" w:rsidRDefault="008E3654">
            <w:pPr>
              <w:spacing w:line="240" w:lineRule="atLeast"/>
              <w:ind w:firstLineChars="50" w:firstLine="105"/>
              <w:jc w:val="center"/>
              <w:rPr>
                <w:rFonts w:ascii="宋体" w:hAnsi="宋体" w:cs="方正小标宋简体"/>
                <w:lang w:val="zh-CN"/>
              </w:rPr>
            </w:pPr>
            <w:r>
              <w:rPr>
                <w:rFonts w:ascii="宋体" w:hAnsi="宋体" w:cs="方正小标宋简体" w:hint="eastAsia"/>
                <w:lang w:val="zh-CN"/>
              </w:rPr>
              <w:t>预约查档时间</w:t>
            </w:r>
          </w:p>
        </w:tc>
        <w:tc>
          <w:tcPr>
            <w:tcW w:w="4894" w:type="dxa"/>
            <w:gridSpan w:val="3"/>
            <w:vAlign w:val="center"/>
          </w:tcPr>
          <w:p w:rsidR="00080B9C" w:rsidRDefault="00080B9C">
            <w:pPr>
              <w:spacing w:line="240" w:lineRule="atLeast"/>
              <w:ind w:firstLineChars="200" w:firstLine="420"/>
              <w:jc w:val="center"/>
              <w:rPr>
                <w:rFonts w:ascii="宋体" w:hAnsi="宋体" w:cs="方正小标宋简体"/>
                <w:lang w:val="zh-CN"/>
              </w:rPr>
            </w:pPr>
          </w:p>
        </w:tc>
      </w:tr>
      <w:tr w:rsidR="00080B9C">
        <w:trPr>
          <w:trHeight w:val="1239"/>
        </w:trPr>
        <w:tc>
          <w:tcPr>
            <w:tcW w:w="604" w:type="dxa"/>
            <w:vMerge/>
            <w:vAlign w:val="center"/>
          </w:tcPr>
          <w:p w:rsidR="00080B9C" w:rsidRDefault="00080B9C">
            <w:pPr>
              <w:spacing w:line="240" w:lineRule="atLeast"/>
              <w:jc w:val="center"/>
              <w:rPr>
                <w:rFonts w:ascii="宋体" w:hAnsi="宋体" w:cs="方正小标宋简体"/>
                <w:lang w:val="zh-CN"/>
              </w:rPr>
            </w:pPr>
          </w:p>
        </w:tc>
        <w:tc>
          <w:tcPr>
            <w:tcW w:w="1680" w:type="dxa"/>
            <w:vAlign w:val="center"/>
          </w:tcPr>
          <w:p w:rsidR="00080B9C" w:rsidRDefault="008E3654">
            <w:pPr>
              <w:spacing w:line="240" w:lineRule="atLeast"/>
              <w:jc w:val="center"/>
              <w:rPr>
                <w:rFonts w:ascii="宋体" w:hAnsi="宋体" w:cs="仿宋_GB2312"/>
                <w:b/>
                <w:bCs/>
                <w:lang w:val="zh-CN"/>
              </w:rPr>
            </w:pPr>
            <w:r>
              <w:rPr>
                <w:rFonts w:ascii="宋体" w:hAnsi="宋体" w:cs="仿宋_GB2312" w:hint="eastAsia"/>
                <w:b/>
                <w:bCs/>
                <w:lang w:val="zh-CN"/>
              </w:rPr>
              <w:t>利用档案</w:t>
            </w:r>
          </w:p>
          <w:p w:rsidR="00080B9C" w:rsidRDefault="008E3654">
            <w:pPr>
              <w:spacing w:line="240" w:lineRule="atLeast"/>
              <w:jc w:val="center"/>
              <w:rPr>
                <w:rFonts w:ascii="宋体" w:hAnsi="宋体" w:cs="仿宋_GB2312"/>
                <w:b/>
                <w:bCs/>
                <w:lang w:val="zh-CN"/>
              </w:rPr>
            </w:pPr>
            <w:r>
              <w:rPr>
                <w:rFonts w:ascii="宋体" w:hAnsi="宋体" w:cs="仿宋_GB2312" w:hint="eastAsia"/>
                <w:b/>
                <w:bCs/>
                <w:lang w:val="zh-CN"/>
              </w:rPr>
              <w:t>目的</w:t>
            </w:r>
          </w:p>
        </w:tc>
        <w:tc>
          <w:tcPr>
            <w:tcW w:w="7485" w:type="dxa"/>
            <w:gridSpan w:val="5"/>
          </w:tcPr>
          <w:p w:rsidR="00080B9C" w:rsidRDefault="008E3654">
            <w:pPr>
              <w:spacing w:line="240" w:lineRule="atLeast"/>
              <w:rPr>
                <w:rFonts w:ascii="宋体" w:hAnsi="宋体" w:cs="方正小标宋简体"/>
                <w:lang w:val="zh-CN"/>
              </w:rPr>
            </w:pPr>
            <w:r>
              <w:rPr>
                <w:rFonts w:ascii="宋体" w:hAnsi="宋体" w:cs="方正小标宋简体" w:hint="eastAsia"/>
                <w:lang w:val="zh-CN"/>
              </w:rPr>
              <w:t>（ ）</w:t>
            </w:r>
            <w:r>
              <w:rPr>
                <w:rFonts w:ascii="宋体" w:hAnsi="宋体" w:cs="方正小标宋简体"/>
                <w:lang w:val="zh-CN"/>
              </w:rPr>
              <w:t xml:space="preserve">工作查考 </w:t>
            </w:r>
            <w:r>
              <w:rPr>
                <w:rFonts w:ascii="宋体" w:hAnsi="宋体" w:cs="方正小标宋简体" w:hint="eastAsia"/>
                <w:lang w:val="zh-CN"/>
              </w:rPr>
              <w:t xml:space="preserve">  （ ）</w:t>
            </w:r>
            <w:r>
              <w:rPr>
                <w:rFonts w:ascii="宋体" w:hAnsi="宋体" w:cs="方正小标宋简体"/>
                <w:lang w:val="zh-CN"/>
              </w:rPr>
              <w:t xml:space="preserve">编史修志 </w:t>
            </w:r>
            <w:r>
              <w:rPr>
                <w:rFonts w:ascii="宋体" w:hAnsi="宋体" w:cs="方正小标宋简体" w:hint="eastAsia"/>
                <w:lang w:val="zh-CN"/>
              </w:rPr>
              <w:t xml:space="preserve">  （ ）</w:t>
            </w:r>
            <w:r>
              <w:rPr>
                <w:rFonts w:ascii="宋体" w:hAnsi="宋体" w:cs="方正小标宋简体"/>
                <w:lang w:val="zh-CN"/>
              </w:rPr>
              <w:t xml:space="preserve">学术研究 </w:t>
            </w:r>
            <w:r>
              <w:rPr>
                <w:rFonts w:ascii="宋体" w:hAnsi="宋体" w:cs="方正小标宋简体" w:hint="eastAsia"/>
                <w:lang w:val="zh-CN"/>
              </w:rPr>
              <w:t xml:space="preserve"> </w:t>
            </w:r>
          </w:p>
          <w:p w:rsidR="00080B9C" w:rsidRDefault="008E3654">
            <w:pPr>
              <w:spacing w:line="240" w:lineRule="atLeast"/>
              <w:rPr>
                <w:rFonts w:ascii="宋体" w:hAnsi="宋体" w:cs="方正小标宋简体"/>
                <w:lang w:val="zh-CN"/>
              </w:rPr>
            </w:pPr>
            <w:r>
              <w:rPr>
                <w:rFonts w:ascii="宋体" w:hAnsi="宋体" w:cs="方正小标宋简体" w:hint="eastAsia"/>
                <w:lang w:val="zh-CN"/>
              </w:rPr>
              <w:t>（ ）</w:t>
            </w:r>
            <w:r>
              <w:rPr>
                <w:rFonts w:ascii="宋体" w:hAnsi="宋体" w:cs="方正小标宋简体"/>
                <w:lang w:val="zh-CN"/>
              </w:rPr>
              <w:t xml:space="preserve">经济建设 </w:t>
            </w:r>
            <w:r>
              <w:rPr>
                <w:rFonts w:ascii="宋体" w:hAnsi="宋体" w:cs="方正小标宋简体" w:hint="eastAsia"/>
                <w:lang w:val="zh-CN"/>
              </w:rPr>
              <w:t xml:space="preserve">  （ ）</w:t>
            </w:r>
            <w:r>
              <w:rPr>
                <w:rFonts w:ascii="宋体" w:hAnsi="宋体" w:cs="方正小标宋简体"/>
                <w:lang w:val="zh-CN"/>
              </w:rPr>
              <w:t xml:space="preserve">法律凭证 </w:t>
            </w:r>
            <w:r>
              <w:rPr>
                <w:rFonts w:ascii="宋体" w:hAnsi="宋体" w:cs="方正小标宋简体" w:hint="eastAsia"/>
                <w:lang w:val="zh-CN"/>
              </w:rPr>
              <w:t xml:space="preserve">  （ ） </w:t>
            </w:r>
            <w:r>
              <w:rPr>
                <w:rFonts w:ascii="宋体" w:hAnsi="宋体" w:cs="方正小标宋简体"/>
                <w:lang w:val="zh-CN"/>
              </w:rPr>
              <w:t xml:space="preserve">宣传教育 </w:t>
            </w:r>
            <w:r>
              <w:rPr>
                <w:rFonts w:ascii="宋体" w:hAnsi="宋体" w:cs="方正小标宋简体" w:hint="eastAsia"/>
                <w:lang w:val="zh-CN"/>
              </w:rPr>
              <w:t xml:space="preserve">  </w:t>
            </w:r>
          </w:p>
          <w:p w:rsidR="00080B9C" w:rsidRDefault="008E3654">
            <w:pPr>
              <w:spacing w:line="240" w:lineRule="atLeast"/>
              <w:rPr>
                <w:rFonts w:ascii="宋体" w:hAnsi="宋体" w:cs="方正小标宋简体"/>
                <w:lang w:val="zh-CN"/>
              </w:rPr>
            </w:pPr>
            <w:r>
              <w:rPr>
                <w:rFonts w:ascii="宋体" w:hAnsi="宋体" w:cs="方正小标宋简体" w:hint="eastAsia"/>
                <w:lang w:val="zh-CN"/>
              </w:rPr>
              <w:t>（ ）</w:t>
            </w:r>
            <w:r>
              <w:rPr>
                <w:rFonts w:ascii="宋体" w:hAnsi="宋体" w:cs="方正小标宋简体"/>
                <w:lang w:val="zh-CN"/>
              </w:rPr>
              <w:t>其 它</w:t>
            </w:r>
            <w:r>
              <w:rPr>
                <w:rFonts w:ascii="宋体" w:hAnsi="宋体" w:cs="方正小标宋简体" w:hint="eastAsia"/>
                <w:u w:val="single"/>
                <w:lang w:val="zh-CN"/>
              </w:rPr>
              <w:t xml:space="preserve">              </w:t>
            </w:r>
          </w:p>
        </w:tc>
      </w:tr>
      <w:tr w:rsidR="00080B9C">
        <w:trPr>
          <w:trHeight w:val="974"/>
        </w:trPr>
        <w:tc>
          <w:tcPr>
            <w:tcW w:w="604" w:type="dxa"/>
            <w:vMerge/>
            <w:vAlign w:val="center"/>
          </w:tcPr>
          <w:p w:rsidR="00080B9C" w:rsidRDefault="00080B9C">
            <w:pPr>
              <w:spacing w:line="240" w:lineRule="atLeast"/>
              <w:jc w:val="center"/>
              <w:rPr>
                <w:rFonts w:ascii="宋体" w:hAnsi="宋体" w:cs="方正小标宋简体"/>
                <w:lang w:val="zh-CN"/>
              </w:rPr>
            </w:pPr>
          </w:p>
        </w:tc>
        <w:tc>
          <w:tcPr>
            <w:tcW w:w="1680" w:type="dxa"/>
            <w:vAlign w:val="center"/>
          </w:tcPr>
          <w:p w:rsidR="00080B9C" w:rsidRDefault="008E3654">
            <w:pPr>
              <w:spacing w:line="240" w:lineRule="atLeast"/>
              <w:jc w:val="center"/>
              <w:rPr>
                <w:rFonts w:ascii="宋体" w:hAnsi="宋体" w:cs="仿宋_GB2312"/>
                <w:b/>
                <w:bCs/>
                <w:lang w:val="zh-CN"/>
              </w:rPr>
            </w:pPr>
            <w:r>
              <w:rPr>
                <w:rFonts w:ascii="宋体" w:hAnsi="宋体" w:cs="仿宋_GB2312" w:hint="eastAsia"/>
                <w:b/>
                <w:bCs/>
                <w:lang w:val="zh-CN"/>
              </w:rPr>
              <w:t>预约理由</w:t>
            </w:r>
          </w:p>
        </w:tc>
        <w:tc>
          <w:tcPr>
            <w:tcW w:w="7485" w:type="dxa"/>
            <w:gridSpan w:val="5"/>
          </w:tcPr>
          <w:p w:rsidR="00080B9C" w:rsidRDefault="00080B9C">
            <w:pPr>
              <w:spacing w:line="240" w:lineRule="atLeast"/>
              <w:rPr>
                <w:rFonts w:ascii="宋体" w:hAnsi="宋体" w:cs="方正小标宋简体"/>
                <w:lang w:val="zh-CN"/>
              </w:rPr>
            </w:pPr>
          </w:p>
        </w:tc>
      </w:tr>
      <w:tr w:rsidR="00080B9C">
        <w:trPr>
          <w:trHeight w:val="951"/>
        </w:trPr>
        <w:tc>
          <w:tcPr>
            <w:tcW w:w="604" w:type="dxa"/>
            <w:vMerge w:val="restart"/>
            <w:textDirection w:val="tbRlV"/>
          </w:tcPr>
          <w:p w:rsidR="00080B9C" w:rsidRDefault="008E3654">
            <w:pPr>
              <w:spacing w:line="240" w:lineRule="atLeast"/>
              <w:ind w:left="113" w:right="113"/>
              <w:jc w:val="center"/>
              <w:rPr>
                <w:rFonts w:ascii="宋体" w:hAnsi="宋体" w:cs="方正小标宋简体"/>
                <w:lang w:val="zh-CN"/>
              </w:rPr>
            </w:pPr>
            <w:r>
              <w:rPr>
                <w:rFonts w:ascii="宋体" w:hAnsi="宋体" w:cs="方正小标宋简体" w:hint="eastAsia"/>
                <w:lang w:val="zh-CN"/>
              </w:rPr>
              <w:t>档案馆填写信息</w:t>
            </w:r>
          </w:p>
        </w:tc>
        <w:tc>
          <w:tcPr>
            <w:tcW w:w="1680" w:type="dxa"/>
            <w:vAlign w:val="center"/>
          </w:tcPr>
          <w:p w:rsidR="00080B9C" w:rsidRDefault="008E3654">
            <w:pPr>
              <w:jc w:val="center"/>
              <w:rPr>
                <w:rFonts w:ascii="宋体" w:hAnsi="宋体" w:cs="仿宋_GB2312"/>
                <w:b/>
                <w:bCs/>
                <w:lang w:val="zh-CN"/>
              </w:rPr>
            </w:pPr>
            <w:r>
              <w:rPr>
                <w:rFonts w:ascii="宋体" w:hAnsi="宋体" w:cs="仿宋_GB2312" w:hint="eastAsia"/>
                <w:b/>
                <w:bCs/>
                <w:lang w:val="zh-CN"/>
              </w:rPr>
              <w:t>查阅内容</w:t>
            </w:r>
          </w:p>
        </w:tc>
        <w:tc>
          <w:tcPr>
            <w:tcW w:w="7485" w:type="dxa"/>
            <w:gridSpan w:val="5"/>
            <w:vAlign w:val="center"/>
          </w:tcPr>
          <w:p w:rsidR="00080B9C" w:rsidRDefault="00080B9C">
            <w:pPr>
              <w:spacing w:line="240" w:lineRule="atLeast"/>
              <w:rPr>
                <w:rFonts w:ascii="宋体" w:hAnsi="宋体" w:cs="方正小标宋简体"/>
                <w:lang w:val="zh-CN"/>
              </w:rPr>
            </w:pPr>
          </w:p>
        </w:tc>
      </w:tr>
      <w:tr w:rsidR="00080B9C">
        <w:trPr>
          <w:trHeight w:val="846"/>
        </w:trPr>
        <w:tc>
          <w:tcPr>
            <w:tcW w:w="604" w:type="dxa"/>
            <w:vMerge/>
            <w:vAlign w:val="center"/>
          </w:tcPr>
          <w:p w:rsidR="00080B9C" w:rsidRDefault="00080B9C">
            <w:pPr>
              <w:spacing w:line="240" w:lineRule="atLeast"/>
              <w:ind w:firstLineChars="50" w:firstLine="105"/>
              <w:jc w:val="center"/>
              <w:rPr>
                <w:rFonts w:ascii="宋体" w:hAnsi="宋体" w:cs="方正小标宋简体"/>
                <w:lang w:val="zh-CN"/>
              </w:rPr>
            </w:pPr>
          </w:p>
        </w:tc>
        <w:tc>
          <w:tcPr>
            <w:tcW w:w="1680" w:type="dxa"/>
            <w:vAlign w:val="center"/>
          </w:tcPr>
          <w:p w:rsidR="00080B9C" w:rsidRDefault="008E3654">
            <w:pPr>
              <w:spacing w:line="240" w:lineRule="atLeast"/>
              <w:ind w:firstLineChars="100" w:firstLine="211"/>
              <w:rPr>
                <w:rFonts w:ascii="宋体" w:hAnsi="宋体" w:cs="仿宋_GB2312"/>
                <w:b/>
                <w:bCs/>
                <w:lang w:val="zh-CN"/>
              </w:rPr>
            </w:pPr>
            <w:r>
              <w:rPr>
                <w:rFonts w:ascii="宋体" w:hAnsi="宋体" w:cs="仿宋_GB2312" w:hint="eastAsia"/>
                <w:b/>
                <w:bCs/>
                <w:lang w:val="zh-CN"/>
              </w:rPr>
              <w:t>处理意见</w:t>
            </w:r>
          </w:p>
        </w:tc>
        <w:tc>
          <w:tcPr>
            <w:tcW w:w="7485" w:type="dxa"/>
            <w:gridSpan w:val="5"/>
            <w:vAlign w:val="center"/>
          </w:tcPr>
          <w:p w:rsidR="00080B9C" w:rsidRDefault="00080B9C">
            <w:pPr>
              <w:spacing w:line="240" w:lineRule="atLeast"/>
              <w:rPr>
                <w:rFonts w:ascii="宋体" w:hAnsi="宋体" w:cs="方正小标宋简体"/>
                <w:lang w:val="zh-CN"/>
              </w:rPr>
            </w:pPr>
          </w:p>
        </w:tc>
      </w:tr>
      <w:tr w:rsidR="00080B9C">
        <w:trPr>
          <w:trHeight w:val="846"/>
        </w:trPr>
        <w:tc>
          <w:tcPr>
            <w:tcW w:w="604" w:type="dxa"/>
            <w:vMerge/>
            <w:vAlign w:val="center"/>
          </w:tcPr>
          <w:p w:rsidR="00080B9C" w:rsidRDefault="00080B9C">
            <w:pPr>
              <w:spacing w:line="240" w:lineRule="atLeast"/>
              <w:jc w:val="center"/>
              <w:rPr>
                <w:rFonts w:ascii="宋体" w:hAnsi="宋体" w:cs="方正小标宋简体"/>
                <w:lang w:val="zh-CN"/>
              </w:rPr>
            </w:pPr>
          </w:p>
        </w:tc>
        <w:tc>
          <w:tcPr>
            <w:tcW w:w="1680" w:type="dxa"/>
            <w:vAlign w:val="center"/>
          </w:tcPr>
          <w:p w:rsidR="00080B9C" w:rsidRDefault="008E3654">
            <w:pPr>
              <w:spacing w:line="240" w:lineRule="atLeast"/>
              <w:jc w:val="center"/>
              <w:rPr>
                <w:rFonts w:ascii="宋体" w:hAnsi="宋体" w:cs="仿宋_GB2312"/>
                <w:b/>
                <w:bCs/>
                <w:lang w:val="zh-CN"/>
              </w:rPr>
            </w:pPr>
            <w:r>
              <w:rPr>
                <w:rFonts w:ascii="宋体" w:hAnsi="宋体" w:cs="仿宋_GB2312" w:hint="eastAsia"/>
                <w:b/>
                <w:bCs/>
                <w:lang w:val="zh-CN"/>
              </w:rPr>
              <w:t>接待人员</w:t>
            </w:r>
          </w:p>
          <w:p w:rsidR="00080B9C" w:rsidRDefault="008E3654">
            <w:pPr>
              <w:spacing w:line="240" w:lineRule="atLeast"/>
              <w:jc w:val="center"/>
              <w:rPr>
                <w:rFonts w:ascii="宋体" w:hAnsi="宋体" w:cs="仿宋_GB2312"/>
                <w:b/>
                <w:bCs/>
                <w:lang w:val="zh-CN"/>
              </w:rPr>
            </w:pPr>
            <w:r>
              <w:rPr>
                <w:rFonts w:ascii="宋体" w:hAnsi="宋体" w:cs="仿宋_GB2312" w:hint="eastAsia"/>
                <w:b/>
                <w:bCs/>
                <w:lang w:val="zh-CN"/>
              </w:rPr>
              <w:t>意见</w:t>
            </w:r>
          </w:p>
        </w:tc>
        <w:tc>
          <w:tcPr>
            <w:tcW w:w="7485" w:type="dxa"/>
            <w:gridSpan w:val="5"/>
            <w:vAlign w:val="center"/>
          </w:tcPr>
          <w:p w:rsidR="00080B9C" w:rsidRDefault="00080B9C">
            <w:pPr>
              <w:spacing w:line="240" w:lineRule="atLeast"/>
              <w:rPr>
                <w:rFonts w:ascii="宋体" w:hAnsi="宋体" w:cs="方正小标宋简体"/>
                <w:lang w:val="zh-CN"/>
              </w:rPr>
            </w:pPr>
          </w:p>
          <w:p w:rsidR="00080B9C" w:rsidRDefault="008E3654">
            <w:pPr>
              <w:spacing w:line="240" w:lineRule="atLeast"/>
              <w:jc w:val="right"/>
              <w:rPr>
                <w:rFonts w:ascii="宋体" w:hAnsi="宋体" w:cs="方正小标宋简体"/>
                <w:lang w:val="zh-CN"/>
              </w:rPr>
            </w:pPr>
            <w:r>
              <w:rPr>
                <w:rFonts w:ascii="宋体" w:hAnsi="宋体" w:cs="方正小标宋简体" w:hint="eastAsia"/>
                <w:lang w:val="zh-CN"/>
              </w:rPr>
              <w:t>年    月   日</w:t>
            </w:r>
          </w:p>
        </w:tc>
      </w:tr>
      <w:tr w:rsidR="00080B9C">
        <w:trPr>
          <w:trHeight w:val="913"/>
        </w:trPr>
        <w:tc>
          <w:tcPr>
            <w:tcW w:w="604" w:type="dxa"/>
            <w:vMerge/>
            <w:vAlign w:val="center"/>
          </w:tcPr>
          <w:p w:rsidR="00080B9C" w:rsidRDefault="00080B9C">
            <w:pPr>
              <w:spacing w:line="240" w:lineRule="atLeast"/>
              <w:jc w:val="center"/>
              <w:rPr>
                <w:rFonts w:ascii="宋体" w:hAnsi="宋体" w:cs="方正小标宋简体"/>
                <w:lang w:val="zh-CN"/>
              </w:rPr>
            </w:pPr>
          </w:p>
        </w:tc>
        <w:tc>
          <w:tcPr>
            <w:tcW w:w="1680" w:type="dxa"/>
            <w:vAlign w:val="center"/>
          </w:tcPr>
          <w:p w:rsidR="00080B9C" w:rsidRDefault="008E3654">
            <w:pPr>
              <w:spacing w:line="240" w:lineRule="atLeast"/>
              <w:jc w:val="center"/>
              <w:rPr>
                <w:rFonts w:ascii="宋体" w:hAnsi="宋体" w:cs="仿宋_GB2312"/>
                <w:b/>
                <w:bCs/>
                <w:lang w:val="zh-CN"/>
              </w:rPr>
            </w:pPr>
            <w:r>
              <w:rPr>
                <w:rFonts w:ascii="宋体" w:hAnsi="宋体" w:cs="仿宋_GB2312" w:hint="eastAsia"/>
                <w:b/>
                <w:bCs/>
                <w:lang w:val="zh-CN"/>
              </w:rPr>
              <w:t>部门领导</w:t>
            </w:r>
          </w:p>
          <w:p w:rsidR="00080B9C" w:rsidRDefault="008E3654">
            <w:pPr>
              <w:spacing w:line="240" w:lineRule="atLeast"/>
              <w:jc w:val="center"/>
              <w:rPr>
                <w:rFonts w:ascii="宋体" w:hAnsi="宋体" w:cs="仿宋_GB2312"/>
                <w:b/>
                <w:bCs/>
                <w:lang w:val="zh-CN"/>
              </w:rPr>
            </w:pPr>
            <w:r>
              <w:rPr>
                <w:rFonts w:ascii="宋体" w:hAnsi="宋体" w:cs="仿宋_GB2312" w:hint="eastAsia"/>
                <w:b/>
                <w:bCs/>
                <w:lang w:val="zh-CN"/>
              </w:rPr>
              <w:t>意见</w:t>
            </w:r>
          </w:p>
        </w:tc>
        <w:tc>
          <w:tcPr>
            <w:tcW w:w="7485" w:type="dxa"/>
            <w:gridSpan w:val="5"/>
          </w:tcPr>
          <w:p w:rsidR="00080B9C" w:rsidRDefault="00080B9C">
            <w:pPr>
              <w:spacing w:line="240" w:lineRule="atLeast"/>
              <w:rPr>
                <w:rFonts w:ascii="宋体" w:hAnsi="宋体" w:cs="方正小标宋简体"/>
                <w:lang w:val="zh-CN"/>
              </w:rPr>
            </w:pPr>
          </w:p>
          <w:p w:rsidR="00080B9C" w:rsidRDefault="008E3654">
            <w:pPr>
              <w:spacing w:line="240" w:lineRule="atLeast"/>
              <w:ind w:firstLineChars="200" w:firstLine="420"/>
              <w:jc w:val="right"/>
              <w:rPr>
                <w:rFonts w:ascii="宋体" w:hAnsi="宋体" w:cs="方正小标宋简体"/>
                <w:lang w:val="zh-CN"/>
              </w:rPr>
            </w:pPr>
            <w:r>
              <w:rPr>
                <w:rFonts w:ascii="宋体" w:hAnsi="宋体" w:cs="方正小标宋简体" w:hint="eastAsia"/>
                <w:lang w:val="zh-CN"/>
              </w:rPr>
              <w:t>年    月   日</w:t>
            </w:r>
          </w:p>
        </w:tc>
      </w:tr>
      <w:tr w:rsidR="00080B9C">
        <w:trPr>
          <w:trHeight w:val="921"/>
        </w:trPr>
        <w:tc>
          <w:tcPr>
            <w:tcW w:w="604" w:type="dxa"/>
            <w:vMerge/>
            <w:vAlign w:val="center"/>
          </w:tcPr>
          <w:p w:rsidR="00080B9C" w:rsidRDefault="00080B9C">
            <w:pPr>
              <w:spacing w:line="240" w:lineRule="atLeast"/>
              <w:jc w:val="center"/>
              <w:rPr>
                <w:rFonts w:ascii="宋体" w:hAnsi="宋体" w:cs="方正小标宋简体"/>
                <w:lang w:val="zh-CN"/>
              </w:rPr>
            </w:pPr>
          </w:p>
        </w:tc>
        <w:tc>
          <w:tcPr>
            <w:tcW w:w="1680" w:type="dxa"/>
            <w:vAlign w:val="center"/>
          </w:tcPr>
          <w:p w:rsidR="00080B9C" w:rsidRDefault="008E3654">
            <w:pPr>
              <w:spacing w:line="240" w:lineRule="atLeast"/>
              <w:jc w:val="center"/>
              <w:rPr>
                <w:rFonts w:ascii="宋体" w:hAnsi="宋体" w:cs="仿宋_GB2312"/>
                <w:b/>
                <w:bCs/>
                <w:lang w:val="zh-CN"/>
              </w:rPr>
            </w:pPr>
            <w:r>
              <w:rPr>
                <w:rFonts w:ascii="宋体" w:hAnsi="宋体" w:cs="仿宋_GB2312" w:hint="eastAsia"/>
                <w:b/>
                <w:bCs/>
                <w:lang w:val="zh-CN"/>
              </w:rPr>
              <w:t>馆领导</w:t>
            </w:r>
          </w:p>
          <w:p w:rsidR="00080B9C" w:rsidRDefault="008E3654">
            <w:pPr>
              <w:spacing w:line="240" w:lineRule="atLeast"/>
              <w:jc w:val="center"/>
              <w:rPr>
                <w:rFonts w:ascii="宋体" w:hAnsi="宋体" w:cs="仿宋_GB2312"/>
                <w:b/>
                <w:bCs/>
                <w:lang w:val="zh-CN"/>
              </w:rPr>
            </w:pPr>
            <w:r>
              <w:rPr>
                <w:rFonts w:ascii="宋体" w:hAnsi="宋体" w:cs="仿宋_GB2312" w:hint="eastAsia"/>
                <w:b/>
                <w:bCs/>
                <w:lang w:val="zh-CN"/>
              </w:rPr>
              <w:t>意见</w:t>
            </w:r>
          </w:p>
        </w:tc>
        <w:tc>
          <w:tcPr>
            <w:tcW w:w="7485" w:type="dxa"/>
            <w:gridSpan w:val="5"/>
          </w:tcPr>
          <w:p w:rsidR="00080B9C" w:rsidRDefault="008E3654">
            <w:pPr>
              <w:spacing w:line="240" w:lineRule="atLeast"/>
              <w:rPr>
                <w:rFonts w:ascii="宋体" w:hAnsi="宋体" w:cs="方正小标宋简体"/>
                <w:lang w:val="zh-CN"/>
              </w:rPr>
            </w:pPr>
            <w:r>
              <w:rPr>
                <w:rFonts w:ascii="宋体" w:hAnsi="宋体" w:cs="方正小标宋简体" w:hint="eastAsia"/>
                <w:lang w:val="zh-CN"/>
              </w:rPr>
              <w:t xml:space="preserve"> </w:t>
            </w:r>
          </w:p>
          <w:p w:rsidR="00080B9C" w:rsidRDefault="008E3654">
            <w:pPr>
              <w:spacing w:line="240" w:lineRule="atLeast"/>
              <w:jc w:val="right"/>
              <w:rPr>
                <w:rFonts w:ascii="宋体" w:hAnsi="宋体" w:cs="方正小标宋简体"/>
                <w:lang w:val="zh-CN"/>
              </w:rPr>
            </w:pPr>
            <w:r>
              <w:rPr>
                <w:rFonts w:ascii="宋体" w:hAnsi="宋体" w:cs="方正小标宋简体" w:hint="eastAsia"/>
                <w:lang w:val="zh-CN"/>
              </w:rPr>
              <w:t xml:space="preserve">年    月   日 </w:t>
            </w:r>
          </w:p>
        </w:tc>
      </w:tr>
      <w:tr w:rsidR="00080B9C">
        <w:trPr>
          <w:trHeight w:val="1168"/>
        </w:trPr>
        <w:tc>
          <w:tcPr>
            <w:tcW w:w="604" w:type="dxa"/>
            <w:vMerge/>
            <w:vAlign w:val="center"/>
          </w:tcPr>
          <w:p w:rsidR="00080B9C" w:rsidRDefault="00080B9C">
            <w:pPr>
              <w:spacing w:line="240" w:lineRule="atLeast"/>
              <w:ind w:firstLineChars="150" w:firstLine="315"/>
              <w:rPr>
                <w:rFonts w:ascii="宋体" w:hAnsi="宋体" w:cs="方正小标宋简体"/>
                <w:lang w:val="zh-CN"/>
              </w:rPr>
            </w:pPr>
          </w:p>
        </w:tc>
        <w:tc>
          <w:tcPr>
            <w:tcW w:w="1680" w:type="dxa"/>
            <w:vAlign w:val="center"/>
          </w:tcPr>
          <w:p w:rsidR="00080B9C" w:rsidRDefault="008E3654">
            <w:pPr>
              <w:spacing w:line="240" w:lineRule="atLeast"/>
              <w:jc w:val="center"/>
              <w:rPr>
                <w:rFonts w:ascii="宋体" w:hAnsi="宋体" w:cs="仿宋_GB2312"/>
                <w:b/>
                <w:bCs/>
                <w:lang w:val="zh-CN"/>
              </w:rPr>
            </w:pPr>
            <w:r>
              <w:rPr>
                <w:rFonts w:ascii="宋体" w:hAnsi="宋体" w:cs="仿宋_GB2312" w:hint="eastAsia"/>
                <w:b/>
                <w:bCs/>
                <w:lang w:val="zh-CN"/>
              </w:rPr>
              <w:t>服务情况</w:t>
            </w:r>
          </w:p>
        </w:tc>
        <w:tc>
          <w:tcPr>
            <w:tcW w:w="7485" w:type="dxa"/>
            <w:gridSpan w:val="5"/>
          </w:tcPr>
          <w:p w:rsidR="00080B9C" w:rsidRDefault="00080B9C">
            <w:pPr>
              <w:spacing w:line="240" w:lineRule="atLeast"/>
              <w:ind w:firstLineChars="200" w:firstLine="420"/>
              <w:rPr>
                <w:rFonts w:ascii="宋体" w:hAnsi="宋体" w:cs="方正小标宋简体"/>
                <w:lang w:val="zh-CN"/>
              </w:rPr>
            </w:pPr>
          </w:p>
        </w:tc>
      </w:tr>
    </w:tbl>
    <w:p w:rsidR="00080B9C" w:rsidRDefault="008E3654">
      <w:pPr>
        <w:pStyle w:val="afffff"/>
        <w:ind w:firstLineChars="0" w:firstLine="0"/>
      </w:pPr>
      <w:r>
        <w:rPr>
          <w:rFonts w:hint="eastAsia"/>
        </w:rPr>
        <w:t>编号：</w:t>
      </w:r>
    </w:p>
    <w:p w:rsidR="00080B9C" w:rsidRDefault="00080B9C">
      <w:pPr>
        <w:pStyle w:val="afffff"/>
        <w:ind w:firstLineChars="0" w:firstLine="0"/>
        <w:sectPr w:rsidR="00080B9C" w:rsidSect="006B7344">
          <w:headerReference w:type="even" r:id="rId28"/>
          <w:headerReference w:type="default" r:id="rId29"/>
          <w:footerReference w:type="even" r:id="rId30"/>
          <w:footerReference w:type="default" r:id="rId31"/>
          <w:pgSz w:w="11906" w:h="16838"/>
          <w:pgMar w:top="1928" w:right="1134" w:bottom="1134" w:left="1134" w:header="1418" w:footer="1134" w:gutter="284"/>
          <w:cols w:space="425"/>
          <w:formProt w:val="0"/>
          <w:docGrid w:type="lines" w:linePitch="312"/>
        </w:sectPr>
      </w:pPr>
    </w:p>
    <w:p w:rsidR="00080B9C" w:rsidRDefault="00080B9C">
      <w:pPr>
        <w:pStyle w:val="af8"/>
        <w:rPr>
          <w:vanish w:val="0"/>
        </w:rPr>
      </w:pPr>
    </w:p>
    <w:p w:rsidR="00080B9C" w:rsidRDefault="00080B9C">
      <w:pPr>
        <w:pStyle w:val="afe"/>
        <w:rPr>
          <w:vanish w:val="0"/>
        </w:rPr>
      </w:pPr>
    </w:p>
    <w:p w:rsidR="00080B9C" w:rsidRDefault="00080B9C">
      <w:pPr>
        <w:pStyle w:val="af8"/>
        <w:rPr>
          <w:vanish w:val="0"/>
        </w:rPr>
      </w:pPr>
    </w:p>
    <w:p w:rsidR="00080B9C" w:rsidRDefault="00080B9C">
      <w:pPr>
        <w:pStyle w:val="afe"/>
        <w:rPr>
          <w:vanish w:val="0"/>
        </w:rPr>
      </w:pPr>
    </w:p>
    <w:p w:rsidR="00080B9C" w:rsidRDefault="008E3654">
      <w:pPr>
        <w:pStyle w:val="aff3"/>
        <w:spacing w:after="156"/>
      </w:pPr>
      <w:r>
        <w:br/>
      </w:r>
      <w:bookmarkStart w:id="131" w:name="_Toc163404102"/>
      <w:bookmarkStart w:id="132" w:name="_Toc166854480"/>
      <w:bookmarkStart w:id="133" w:name="_Toc195859139"/>
      <w:bookmarkStart w:id="134" w:name="_Toc195859209"/>
      <w:bookmarkStart w:id="135" w:name="_Toc195859817"/>
      <w:r>
        <w:rPr>
          <w:rFonts w:hint="eastAsia"/>
        </w:rPr>
        <w:t>（规范性）</w:t>
      </w:r>
      <w:r>
        <w:br/>
      </w:r>
      <w:r>
        <w:rPr>
          <w:rFonts w:hint="eastAsia"/>
        </w:rPr>
        <w:t>延时查档服务登记表</w:t>
      </w:r>
      <w:bookmarkEnd w:id="131"/>
      <w:bookmarkEnd w:id="132"/>
      <w:bookmarkEnd w:id="133"/>
      <w:bookmarkEnd w:id="134"/>
      <w:bookmarkEnd w:id="135"/>
    </w:p>
    <w:p w:rsidR="00080B9C" w:rsidRDefault="00080B9C">
      <w:pPr>
        <w:pStyle w:val="afffff"/>
        <w:ind w:firstLine="42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1418"/>
        <w:gridCol w:w="2410"/>
        <w:gridCol w:w="1583"/>
        <w:gridCol w:w="2436"/>
      </w:tblGrid>
      <w:tr w:rsidR="00080B9C">
        <w:trPr>
          <w:trHeight w:val="621"/>
          <w:jc w:val="center"/>
        </w:trPr>
        <w:tc>
          <w:tcPr>
            <w:tcW w:w="1276" w:type="dxa"/>
            <w:vMerge w:val="restart"/>
            <w:textDirection w:val="tbRlV"/>
            <w:vAlign w:val="center"/>
          </w:tcPr>
          <w:p w:rsidR="00080B9C" w:rsidRDefault="008E3654">
            <w:pPr>
              <w:spacing w:line="240" w:lineRule="atLeast"/>
              <w:ind w:right="113" w:firstLineChars="100" w:firstLine="211"/>
              <w:jc w:val="center"/>
              <w:rPr>
                <w:rFonts w:ascii="宋体" w:hAnsi="宋体" w:cs="仿宋_GB2312"/>
                <w:b/>
                <w:bCs/>
                <w:lang w:val="zh-CN"/>
              </w:rPr>
            </w:pPr>
            <w:r>
              <w:rPr>
                <w:rFonts w:ascii="宋体" w:hAnsi="宋体" w:cs="仿宋_GB2312" w:hint="eastAsia"/>
                <w:b/>
                <w:bCs/>
                <w:lang w:val="zh-CN"/>
              </w:rPr>
              <w:t>申请人基本信息</w:t>
            </w:r>
          </w:p>
        </w:tc>
        <w:tc>
          <w:tcPr>
            <w:tcW w:w="1418" w:type="dxa"/>
            <w:vAlign w:val="center"/>
          </w:tcPr>
          <w:p w:rsidR="00080B9C" w:rsidRDefault="008E3654">
            <w:pPr>
              <w:spacing w:line="240" w:lineRule="atLeast"/>
              <w:jc w:val="center"/>
              <w:rPr>
                <w:rFonts w:ascii="宋体" w:hAnsi="宋体" w:cs="方正小标宋简体"/>
                <w:lang w:val="zh-CN"/>
              </w:rPr>
            </w:pPr>
            <w:r>
              <w:rPr>
                <w:rFonts w:ascii="宋体" w:hAnsi="宋体" w:cs="方正小标宋简体" w:hint="eastAsia"/>
                <w:lang w:val="zh-CN"/>
              </w:rPr>
              <w:t>姓  名</w:t>
            </w:r>
          </w:p>
        </w:tc>
        <w:tc>
          <w:tcPr>
            <w:tcW w:w="2410" w:type="dxa"/>
            <w:vAlign w:val="center"/>
          </w:tcPr>
          <w:p w:rsidR="00080B9C" w:rsidRDefault="00080B9C">
            <w:pPr>
              <w:spacing w:line="240" w:lineRule="atLeast"/>
              <w:ind w:firstLineChars="200" w:firstLine="420"/>
              <w:jc w:val="center"/>
              <w:rPr>
                <w:rFonts w:ascii="宋体" w:hAnsi="宋体" w:cs="方正小标宋简体"/>
                <w:lang w:val="zh-CN"/>
              </w:rPr>
            </w:pPr>
          </w:p>
        </w:tc>
        <w:tc>
          <w:tcPr>
            <w:tcW w:w="1583" w:type="dxa"/>
            <w:vAlign w:val="center"/>
          </w:tcPr>
          <w:p w:rsidR="00080B9C" w:rsidRDefault="008E3654">
            <w:pPr>
              <w:spacing w:line="240" w:lineRule="atLeast"/>
              <w:jc w:val="center"/>
              <w:rPr>
                <w:rFonts w:ascii="宋体" w:hAnsi="宋体" w:cs="方正小标宋简体"/>
                <w:lang w:val="zh-CN"/>
              </w:rPr>
            </w:pPr>
            <w:r>
              <w:rPr>
                <w:rFonts w:ascii="宋体" w:hAnsi="宋体" w:cs="方正小标宋简体" w:hint="eastAsia"/>
                <w:lang w:val="zh-CN"/>
              </w:rPr>
              <w:t>联系电话</w:t>
            </w:r>
          </w:p>
        </w:tc>
        <w:tc>
          <w:tcPr>
            <w:tcW w:w="2436" w:type="dxa"/>
            <w:vAlign w:val="center"/>
          </w:tcPr>
          <w:p w:rsidR="00080B9C" w:rsidRDefault="00080B9C">
            <w:pPr>
              <w:spacing w:line="240" w:lineRule="atLeast"/>
              <w:ind w:firstLineChars="200" w:firstLine="420"/>
              <w:jc w:val="center"/>
              <w:rPr>
                <w:rFonts w:ascii="宋体" w:hAnsi="宋体" w:cs="方正小标宋简体"/>
                <w:lang w:val="zh-CN"/>
              </w:rPr>
            </w:pPr>
          </w:p>
        </w:tc>
      </w:tr>
      <w:tr w:rsidR="00080B9C">
        <w:trPr>
          <w:trHeight w:val="403"/>
          <w:jc w:val="center"/>
        </w:trPr>
        <w:tc>
          <w:tcPr>
            <w:tcW w:w="1276" w:type="dxa"/>
            <w:vMerge/>
          </w:tcPr>
          <w:p w:rsidR="00080B9C" w:rsidRDefault="00080B9C">
            <w:pPr>
              <w:spacing w:line="240" w:lineRule="atLeast"/>
              <w:ind w:firstLineChars="200" w:firstLine="422"/>
              <w:rPr>
                <w:rFonts w:ascii="宋体" w:hAnsi="宋体" w:cs="仿宋_GB2312"/>
                <w:b/>
                <w:bCs/>
                <w:lang w:val="zh-CN"/>
              </w:rPr>
            </w:pPr>
          </w:p>
        </w:tc>
        <w:tc>
          <w:tcPr>
            <w:tcW w:w="1418" w:type="dxa"/>
            <w:vAlign w:val="center"/>
          </w:tcPr>
          <w:p w:rsidR="00080B9C" w:rsidRDefault="008E3654">
            <w:pPr>
              <w:spacing w:line="240" w:lineRule="atLeast"/>
              <w:rPr>
                <w:rFonts w:ascii="宋体" w:hAnsi="宋体" w:cs="方正小标宋简体"/>
                <w:lang w:val="zh-CN"/>
              </w:rPr>
            </w:pPr>
            <w:r>
              <w:rPr>
                <w:rFonts w:ascii="宋体" w:hAnsi="宋体" w:cs="方正小标宋简体" w:hint="eastAsia"/>
                <w:lang w:val="zh-CN"/>
              </w:rPr>
              <w:t>证件名称</w:t>
            </w:r>
          </w:p>
        </w:tc>
        <w:tc>
          <w:tcPr>
            <w:tcW w:w="2410" w:type="dxa"/>
            <w:vAlign w:val="center"/>
          </w:tcPr>
          <w:p w:rsidR="00080B9C" w:rsidRDefault="00080B9C">
            <w:pPr>
              <w:spacing w:line="240" w:lineRule="atLeast"/>
              <w:ind w:firstLineChars="200" w:firstLine="420"/>
              <w:jc w:val="center"/>
              <w:rPr>
                <w:rFonts w:ascii="宋体" w:hAnsi="宋体" w:cs="方正小标宋简体"/>
                <w:lang w:val="zh-CN"/>
              </w:rPr>
            </w:pPr>
          </w:p>
        </w:tc>
        <w:tc>
          <w:tcPr>
            <w:tcW w:w="1583" w:type="dxa"/>
            <w:vAlign w:val="center"/>
          </w:tcPr>
          <w:p w:rsidR="00080B9C" w:rsidRDefault="008E3654">
            <w:pPr>
              <w:spacing w:line="240" w:lineRule="atLeast"/>
              <w:jc w:val="center"/>
              <w:rPr>
                <w:rFonts w:ascii="宋体" w:hAnsi="宋体" w:cs="方正小标宋简体"/>
                <w:lang w:val="zh-CN"/>
              </w:rPr>
            </w:pPr>
            <w:r>
              <w:rPr>
                <w:rFonts w:ascii="宋体" w:hAnsi="宋体" w:cs="方正小标宋简体" w:hint="eastAsia"/>
                <w:lang w:val="zh-CN"/>
              </w:rPr>
              <w:t>证件号码</w:t>
            </w:r>
          </w:p>
        </w:tc>
        <w:tc>
          <w:tcPr>
            <w:tcW w:w="2436" w:type="dxa"/>
            <w:vAlign w:val="center"/>
          </w:tcPr>
          <w:p w:rsidR="00080B9C" w:rsidRDefault="00080B9C">
            <w:pPr>
              <w:spacing w:line="240" w:lineRule="atLeast"/>
              <w:ind w:firstLineChars="200" w:firstLine="420"/>
              <w:jc w:val="center"/>
              <w:rPr>
                <w:rFonts w:ascii="宋体" w:hAnsi="宋体" w:cs="方正小标宋简体"/>
                <w:lang w:val="zh-CN"/>
              </w:rPr>
            </w:pPr>
          </w:p>
        </w:tc>
      </w:tr>
      <w:tr w:rsidR="00080B9C">
        <w:trPr>
          <w:trHeight w:val="418"/>
          <w:jc w:val="center"/>
        </w:trPr>
        <w:tc>
          <w:tcPr>
            <w:tcW w:w="1276" w:type="dxa"/>
            <w:vMerge/>
          </w:tcPr>
          <w:p w:rsidR="00080B9C" w:rsidRDefault="00080B9C">
            <w:pPr>
              <w:spacing w:line="240" w:lineRule="atLeast"/>
              <w:ind w:firstLineChars="200" w:firstLine="422"/>
              <w:rPr>
                <w:rFonts w:ascii="宋体" w:hAnsi="宋体" w:cs="仿宋_GB2312"/>
                <w:b/>
                <w:bCs/>
                <w:lang w:val="zh-CN"/>
              </w:rPr>
            </w:pPr>
          </w:p>
        </w:tc>
        <w:tc>
          <w:tcPr>
            <w:tcW w:w="1418" w:type="dxa"/>
            <w:vAlign w:val="center"/>
          </w:tcPr>
          <w:p w:rsidR="00080B9C" w:rsidRDefault="008E3654">
            <w:pPr>
              <w:spacing w:line="240" w:lineRule="atLeast"/>
              <w:rPr>
                <w:rFonts w:ascii="宋体" w:hAnsi="宋体" w:cs="方正小标宋简体"/>
                <w:lang w:val="zh-CN"/>
              </w:rPr>
            </w:pPr>
            <w:r>
              <w:rPr>
                <w:rFonts w:ascii="宋体" w:hAnsi="宋体" w:cs="方正小标宋简体" w:hint="eastAsia"/>
                <w:lang w:val="zh-CN"/>
              </w:rPr>
              <w:t>联系地址</w:t>
            </w:r>
          </w:p>
        </w:tc>
        <w:tc>
          <w:tcPr>
            <w:tcW w:w="6429" w:type="dxa"/>
            <w:gridSpan w:val="3"/>
            <w:vAlign w:val="center"/>
          </w:tcPr>
          <w:p w:rsidR="00080B9C" w:rsidRDefault="00080B9C">
            <w:pPr>
              <w:spacing w:line="240" w:lineRule="atLeast"/>
              <w:ind w:firstLineChars="200" w:firstLine="420"/>
              <w:jc w:val="center"/>
              <w:rPr>
                <w:rFonts w:ascii="宋体" w:hAnsi="宋体" w:cs="方正小标宋简体"/>
                <w:lang w:val="zh-CN"/>
              </w:rPr>
            </w:pPr>
          </w:p>
        </w:tc>
      </w:tr>
      <w:tr w:rsidR="00080B9C">
        <w:trPr>
          <w:trHeight w:val="631"/>
          <w:jc w:val="center"/>
        </w:trPr>
        <w:tc>
          <w:tcPr>
            <w:tcW w:w="1276" w:type="dxa"/>
            <w:vMerge/>
          </w:tcPr>
          <w:p w:rsidR="00080B9C" w:rsidRDefault="00080B9C">
            <w:pPr>
              <w:spacing w:line="240" w:lineRule="atLeast"/>
              <w:ind w:firstLineChars="200" w:firstLine="422"/>
              <w:rPr>
                <w:rFonts w:ascii="宋体" w:hAnsi="宋体" w:cs="仿宋_GB2312"/>
                <w:b/>
                <w:bCs/>
                <w:lang w:val="zh-CN"/>
              </w:rPr>
            </w:pPr>
          </w:p>
        </w:tc>
        <w:tc>
          <w:tcPr>
            <w:tcW w:w="1418" w:type="dxa"/>
            <w:vAlign w:val="center"/>
          </w:tcPr>
          <w:p w:rsidR="00080B9C" w:rsidRDefault="008E3654">
            <w:pPr>
              <w:spacing w:line="240" w:lineRule="atLeast"/>
              <w:jc w:val="center"/>
              <w:rPr>
                <w:rFonts w:ascii="宋体" w:hAnsi="宋体" w:cs="方正小标宋简体"/>
                <w:lang w:val="zh-CN"/>
              </w:rPr>
            </w:pPr>
            <w:r>
              <w:rPr>
                <w:rFonts w:ascii="宋体" w:hAnsi="宋体" w:cs="方正小标宋简体" w:hint="eastAsia"/>
                <w:lang w:val="zh-CN"/>
              </w:rPr>
              <w:t>查阅档案内容</w:t>
            </w:r>
          </w:p>
        </w:tc>
        <w:tc>
          <w:tcPr>
            <w:tcW w:w="6429" w:type="dxa"/>
            <w:gridSpan w:val="3"/>
            <w:vAlign w:val="center"/>
          </w:tcPr>
          <w:p w:rsidR="00080B9C" w:rsidRDefault="00080B9C">
            <w:pPr>
              <w:spacing w:line="240" w:lineRule="atLeast"/>
              <w:rPr>
                <w:rFonts w:ascii="宋体" w:hAnsi="宋体" w:cs="仿宋_GB2312"/>
                <w:lang w:val="zh-CN"/>
              </w:rPr>
            </w:pPr>
          </w:p>
        </w:tc>
      </w:tr>
      <w:tr w:rsidR="00080B9C">
        <w:trPr>
          <w:trHeight w:val="1439"/>
          <w:jc w:val="center"/>
        </w:trPr>
        <w:tc>
          <w:tcPr>
            <w:tcW w:w="1276" w:type="dxa"/>
            <w:vMerge/>
          </w:tcPr>
          <w:p w:rsidR="00080B9C" w:rsidRDefault="00080B9C">
            <w:pPr>
              <w:spacing w:line="240" w:lineRule="atLeast"/>
              <w:ind w:firstLineChars="200" w:firstLine="422"/>
              <w:rPr>
                <w:rFonts w:ascii="宋体" w:hAnsi="宋体" w:cs="仿宋_GB2312"/>
                <w:b/>
                <w:bCs/>
                <w:lang w:val="zh-CN"/>
              </w:rPr>
            </w:pPr>
          </w:p>
        </w:tc>
        <w:tc>
          <w:tcPr>
            <w:tcW w:w="1418" w:type="dxa"/>
            <w:vAlign w:val="center"/>
          </w:tcPr>
          <w:p w:rsidR="00080B9C" w:rsidRDefault="008E3654">
            <w:pPr>
              <w:spacing w:line="240" w:lineRule="atLeast"/>
              <w:jc w:val="center"/>
              <w:rPr>
                <w:rFonts w:ascii="宋体" w:hAnsi="宋体" w:cs="方正小标宋简体"/>
                <w:lang w:val="zh-CN"/>
              </w:rPr>
            </w:pPr>
            <w:r>
              <w:rPr>
                <w:rFonts w:ascii="宋体" w:hAnsi="宋体" w:cs="方正小标宋简体" w:hint="eastAsia"/>
                <w:lang w:val="zh-CN"/>
              </w:rPr>
              <w:t>查阅档案目的</w:t>
            </w:r>
          </w:p>
        </w:tc>
        <w:tc>
          <w:tcPr>
            <w:tcW w:w="6429" w:type="dxa"/>
            <w:gridSpan w:val="3"/>
            <w:vAlign w:val="center"/>
          </w:tcPr>
          <w:p w:rsidR="00080B9C" w:rsidRDefault="008E3654">
            <w:pPr>
              <w:spacing w:line="240" w:lineRule="atLeast"/>
              <w:rPr>
                <w:rFonts w:ascii="宋体" w:hAnsi="宋体" w:cs="方正小标宋简体"/>
                <w:lang w:val="zh-CN"/>
              </w:rPr>
            </w:pPr>
            <w:r>
              <w:rPr>
                <w:rFonts w:ascii="宋体" w:hAnsi="宋体" w:cs="方正小标宋简体" w:hint="eastAsia"/>
                <w:lang w:val="zh-CN"/>
              </w:rPr>
              <w:t>（ ）</w:t>
            </w:r>
            <w:r>
              <w:rPr>
                <w:rFonts w:ascii="宋体" w:hAnsi="宋体" w:cs="方正小标宋简体"/>
                <w:lang w:val="zh-CN"/>
              </w:rPr>
              <w:t xml:space="preserve">工作查考 </w:t>
            </w:r>
            <w:r>
              <w:rPr>
                <w:rFonts w:ascii="宋体" w:hAnsi="宋体" w:cs="方正小标宋简体" w:hint="eastAsia"/>
                <w:lang w:val="zh-CN"/>
              </w:rPr>
              <w:t xml:space="preserve">  （ ）</w:t>
            </w:r>
            <w:r>
              <w:rPr>
                <w:rFonts w:ascii="宋体" w:hAnsi="宋体" w:cs="方正小标宋简体"/>
                <w:lang w:val="zh-CN"/>
              </w:rPr>
              <w:t xml:space="preserve">编史修志 </w:t>
            </w:r>
            <w:r>
              <w:rPr>
                <w:rFonts w:ascii="宋体" w:hAnsi="宋体" w:cs="方正小标宋简体" w:hint="eastAsia"/>
                <w:lang w:val="zh-CN"/>
              </w:rPr>
              <w:t xml:space="preserve">  （ ）</w:t>
            </w:r>
            <w:r>
              <w:rPr>
                <w:rFonts w:ascii="宋体" w:hAnsi="宋体" w:cs="方正小标宋简体"/>
                <w:lang w:val="zh-CN"/>
              </w:rPr>
              <w:t xml:space="preserve">学术研究 </w:t>
            </w:r>
            <w:r>
              <w:rPr>
                <w:rFonts w:ascii="宋体" w:hAnsi="宋体" w:cs="方正小标宋简体" w:hint="eastAsia"/>
                <w:lang w:val="zh-CN"/>
              </w:rPr>
              <w:t xml:space="preserve"> </w:t>
            </w:r>
          </w:p>
          <w:p w:rsidR="00080B9C" w:rsidRDefault="008E3654">
            <w:pPr>
              <w:spacing w:line="240" w:lineRule="atLeast"/>
              <w:rPr>
                <w:rFonts w:ascii="宋体" w:hAnsi="宋体" w:cs="方正小标宋简体"/>
                <w:lang w:val="zh-CN"/>
              </w:rPr>
            </w:pPr>
            <w:r>
              <w:rPr>
                <w:rFonts w:ascii="宋体" w:hAnsi="宋体" w:cs="方正小标宋简体" w:hint="eastAsia"/>
                <w:lang w:val="zh-CN"/>
              </w:rPr>
              <w:t>（ ）</w:t>
            </w:r>
            <w:r>
              <w:rPr>
                <w:rFonts w:ascii="宋体" w:hAnsi="宋体" w:cs="方正小标宋简体"/>
                <w:lang w:val="zh-CN"/>
              </w:rPr>
              <w:t xml:space="preserve">经济建设 </w:t>
            </w:r>
            <w:r>
              <w:rPr>
                <w:rFonts w:ascii="宋体" w:hAnsi="宋体" w:cs="方正小标宋简体" w:hint="eastAsia"/>
                <w:lang w:val="zh-CN"/>
              </w:rPr>
              <w:t xml:space="preserve">  （ ）</w:t>
            </w:r>
            <w:r>
              <w:rPr>
                <w:rFonts w:ascii="宋体" w:hAnsi="宋体" w:cs="方正小标宋简体"/>
                <w:lang w:val="zh-CN"/>
              </w:rPr>
              <w:t xml:space="preserve">法律凭证 </w:t>
            </w:r>
            <w:r>
              <w:rPr>
                <w:rFonts w:ascii="宋体" w:hAnsi="宋体" w:cs="方正小标宋简体" w:hint="eastAsia"/>
                <w:lang w:val="zh-CN"/>
              </w:rPr>
              <w:t xml:space="preserve"> （ ） </w:t>
            </w:r>
            <w:r>
              <w:rPr>
                <w:rFonts w:ascii="宋体" w:hAnsi="宋体" w:cs="方正小标宋简体"/>
                <w:lang w:val="zh-CN"/>
              </w:rPr>
              <w:t xml:space="preserve">宣传教育 </w:t>
            </w:r>
            <w:r>
              <w:rPr>
                <w:rFonts w:ascii="宋体" w:hAnsi="宋体" w:cs="方正小标宋简体" w:hint="eastAsia"/>
                <w:lang w:val="zh-CN"/>
              </w:rPr>
              <w:t xml:space="preserve">  </w:t>
            </w:r>
          </w:p>
          <w:p w:rsidR="00080B9C" w:rsidRDefault="008E3654">
            <w:pPr>
              <w:spacing w:line="240" w:lineRule="atLeast"/>
              <w:rPr>
                <w:rFonts w:ascii="宋体" w:hAnsi="宋体" w:cs="方正小标宋简体"/>
                <w:lang w:val="zh-CN"/>
              </w:rPr>
            </w:pPr>
            <w:r>
              <w:rPr>
                <w:rFonts w:ascii="宋体" w:hAnsi="宋体" w:cs="方正小标宋简体" w:hint="eastAsia"/>
                <w:lang w:val="zh-CN"/>
              </w:rPr>
              <w:t>（ ）</w:t>
            </w:r>
            <w:r>
              <w:rPr>
                <w:rFonts w:ascii="宋体" w:hAnsi="宋体" w:cs="方正小标宋简体"/>
                <w:lang w:val="zh-CN"/>
              </w:rPr>
              <w:t>其 它</w:t>
            </w:r>
            <w:r>
              <w:rPr>
                <w:rFonts w:ascii="宋体" w:hAnsi="宋体" w:cs="方正小标宋简体" w:hint="eastAsia"/>
                <w:u w:val="single"/>
                <w:lang w:val="zh-CN"/>
              </w:rPr>
              <w:t xml:space="preserve">              </w:t>
            </w:r>
          </w:p>
        </w:tc>
      </w:tr>
      <w:tr w:rsidR="00080B9C">
        <w:trPr>
          <w:trHeight w:val="972"/>
          <w:jc w:val="center"/>
        </w:trPr>
        <w:tc>
          <w:tcPr>
            <w:tcW w:w="1276" w:type="dxa"/>
            <w:vAlign w:val="center"/>
          </w:tcPr>
          <w:p w:rsidR="00080B9C" w:rsidRDefault="008E3654">
            <w:pPr>
              <w:spacing w:line="240" w:lineRule="atLeast"/>
              <w:jc w:val="center"/>
              <w:rPr>
                <w:rFonts w:ascii="宋体" w:hAnsi="宋体" w:cs="仿宋_GB2312"/>
                <w:b/>
                <w:bCs/>
                <w:lang w:val="zh-CN"/>
              </w:rPr>
            </w:pPr>
            <w:r>
              <w:rPr>
                <w:rFonts w:ascii="宋体" w:hAnsi="宋体" w:cs="仿宋_GB2312" w:hint="eastAsia"/>
                <w:b/>
                <w:bCs/>
                <w:lang w:val="zh-CN"/>
              </w:rPr>
              <w:t>延时服务理由</w:t>
            </w:r>
          </w:p>
        </w:tc>
        <w:tc>
          <w:tcPr>
            <w:tcW w:w="7847" w:type="dxa"/>
            <w:gridSpan w:val="4"/>
            <w:vAlign w:val="center"/>
          </w:tcPr>
          <w:p w:rsidR="00080B9C" w:rsidRDefault="00080B9C">
            <w:pPr>
              <w:spacing w:line="240" w:lineRule="atLeast"/>
              <w:ind w:firstLineChars="200" w:firstLine="420"/>
              <w:jc w:val="center"/>
              <w:rPr>
                <w:rFonts w:ascii="宋体" w:hAnsi="宋体" w:cs="方正小标宋简体"/>
                <w:lang w:val="zh-CN"/>
              </w:rPr>
            </w:pPr>
          </w:p>
        </w:tc>
      </w:tr>
      <w:tr w:rsidR="00080B9C">
        <w:trPr>
          <w:trHeight w:val="957"/>
          <w:jc w:val="center"/>
        </w:trPr>
        <w:tc>
          <w:tcPr>
            <w:tcW w:w="1276" w:type="dxa"/>
            <w:vAlign w:val="center"/>
          </w:tcPr>
          <w:p w:rsidR="00080B9C" w:rsidRDefault="008E3654">
            <w:pPr>
              <w:spacing w:line="240" w:lineRule="atLeast"/>
              <w:rPr>
                <w:rFonts w:ascii="宋体" w:hAnsi="宋体" w:cs="仿宋_GB2312"/>
                <w:b/>
                <w:bCs/>
                <w:lang w:val="zh-CN"/>
              </w:rPr>
            </w:pPr>
            <w:r>
              <w:rPr>
                <w:rFonts w:ascii="宋体" w:hAnsi="宋体" w:cs="仿宋_GB2312" w:hint="eastAsia"/>
                <w:b/>
                <w:bCs/>
                <w:lang w:val="zh-CN"/>
              </w:rPr>
              <w:t>延时服务时间</w:t>
            </w:r>
          </w:p>
        </w:tc>
        <w:tc>
          <w:tcPr>
            <w:tcW w:w="7847" w:type="dxa"/>
            <w:gridSpan w:val="4"/>
            <w:vAlign w:val="center"/>
          </w:tcPr>
          <w:p w:rsidR="00080B9C" w:rsidRDefault="008E3654">
            <w:pPr>
              <w:spacing w:line="240" w:lineRule="atLeast"/>
              <w:ind w:firstLineChars="200" w:firstLine="420"/>
              <w:jc w:val="center"/>
              <w:rPr>
                <w:rFonts w:ascii="宋体" w:hAnsi="宋体" w:cs="方正小标宋简体"/>
                <w:lang w:val="zh-CN"/>
              </w:rPr>
            </w:pPr>
            <w:r>
              <w:rPr>
                <w:rFonts w:ascii="宋体" w:hAnsi="宋体" w:cs="方正小标宋简体" w:hint="eastAsia"/>
                <w:lang w:val="zh-CN"/>
              </w:rPr>
              <w:t>年  月  日  时  分至  年   月  日  时   分</w:t>
            </w:r>
          </w:p>
        </w:tc>
      </w:tr>
      <w:tr w:rsidR="00080B9C">
        <w:trPr>
          <w:trHeight w:val="1143"/>
          <w:jc w:val="center"/>
        </w:trPr>
        <w:tc>
          <w:tcPr>
            <w:tcW w:w="1276" w:type="dxa"/>
            <w:vAlign w:val="center"/>
          </w:tcPr>
          <w:p w:rsidR="00080B9C" w:rsidRDefault="008E3654">
            <w:pPr>
              <w:spacing w:line="240" w:lineRule="atLeast"/>
              <w:jc w:val="center"/>
              <w:rPr>
                <w:rFonts w:ascii="宋体" w:hAnsi="宋体" w:cs="仿宋_GB2312"/>
                <w:b/>
                <w:bCs/>
                <w:lang w:val="zh-CN"/>
              </w:rPr>
            </w:pPr>
            <w:r>
              <w:rPr>
                <w:rFonts w:ascii="宋体" w:hAnsi="宋体" w:cs="仿宋_GB2312" w:hint="eastAsia"/>
                <w:b/>
                <w:bCs/>
                <w:lang w:val="zh-CN"/>
              </w:rPr>
              <w:t>延时服务内容</w:t>
            </w:r>
          </w:p>
        </w:tc>
        <w:tc>
          <w:tcPr>
            <w:tcW w:w="7847" w:type="dxa"/>
            <w:gridSpan w:val="4"/>
            <w:vAlign w:val="center"/>
          </w:tcPr>
          <w:p w:rsidR="00080B9C" w:rsidRDefault="00080B9C">
            <w:pPr>
              <w:spacing w:line="240" w:lineRule="atLeast"/>
              <w:ind w:firstLineChars="200" w:firstLine="420"/>
              <w:jc w:val="center"/>
              <w:rPr>
                <w:rFonts w:ascii="宋体" w:hAnsi="宋体" w:cs="方正小标宋简体"/>
                <w:lang w:val="zh-CN"/>
              </w:rPr>
            </w:pPr>
          </w:p>
        </w:tc>
      </w:tr>
      <w:tr w:rsidR="00080B9C">
        <w:trPr>
          <w:trHeight w:val="1287"/>
          <w:jc w:val="center"/>
        </w:trPr>
        <w:tc>
          <w:tcPr>
            <w:tcW w:w="1276" w:type="dxa"/>
            <w:vAlign w:val="center"/>
          </w:tcPr>
          <w:p w:rsidR="00080B9C" w:rsidRDefault="008E3654">
            <w:pPr>
              <w:spacing w:line="240" w:lineRule="atLeast"/>
              <w:jc w:val="center"/>
              <w:rPr>
                <w:rFonts w:ascii="宋体" w:hAnsi="宋体" w:cs="仿宋_GB2312"/>
                <w:b/>
                <w:bCs/>
                <w:lang w:val="zh-CN"/>
              </w:rPr>
            </w:pPr>
            <w:r>
              <w:rPr>
                <w:rFonts w:ascii="宋体" w:hAnsi="宋体" w:cs="仿宋_GB2312" w:hint="eastAsia"/>
                <w:b/>
                <w:bCs/>
                <w:lang w:val="zh-CN"/>
              </w:rPr>
              <w:t>经办人意见</w:t>
            </w:r>
          </w:p>
        </w:tc>
        <w:tc>
          <w:tcPr>
            <w:tcW w:w="7847" w:type="dxa"/>
            <w:gridSpan w:val="4"/>
            <w:vAlign w:val="center"/>
          </w:tcPr>
          <w:p w:rsidR="00080B9C" w:rsidRDefault="00080B9C">
            <w:pPr>
              <w:spacing w:line="240" w:lineRule="atLeast"/>
              <w:rPr>
                <w:rFonts w:ascii="宋体" w:hAnsi="宋体" w:cs="方正小标宋简体"/>
                <w:lang w:val="zh-CN"/>
              </w:rPr>
            </w:pPr>
          </w:p>
          <w:p w:rsidR="00080B9C" w:rsidRDefault="008E3654">
            <w:pPr>
              <w:spacing w:line="240" w:lineRule="atLeast"/>
              <w:ind w:firstLineChars="200" w:firstLine="420"/>
              <w:jc w:val="right"/>
              <w:rPr>
                <w:rFonts w:ascii="宋体" w:hAnsi="宋体" w:cs="方正小标宋简体"/>
                <w:lang w:val="zh-CN"/>
              </w:rPr>
            </w:pPr>
            <w:r>
              <w:rPr>
                <w:rFonts w:ascii="宋体" w:hAnsi="宋体" w:cs="方正小标宋简体" w:hint="eastAsia"/>
                <w:lang w:val="zh-CN"/>
              </w:rPr>
              <w:t xml:space="preserve">                             年    月    日</w:t>
            </w:r>
          </w:p>
        </w:tc>
      </w:tr>
      <w:tr w:rsidR="00080B9C">
        <w:trPr>
          <w:trHeight w:val="1542"/>
          <w:jc w:val="center"/>
        </w:trPr>
        <w:tc>
          <w:tcPr>
            <w:tcW w:w="1276" w:type="dxa"/>
            <w:vAlign w:val="center"/>
          </w:tcPr>
          <w:p w:rsidR="00080B9C" w:rsidRDefault="008E3654">
            <w:pPr>
              <w:spacing w:line="240" w:lineRule="atLeast"/>
              <w:jc w:val="center"/>
              <w:rPr>
                <w:rFonts w:ascii="宋体" w:hAnsi="宋体" w:cs="仿宋_GB2312"/>
                <w:b/>
                <w:bCs/>
                <w:lang w:val="zh-CN"/>
              </w:rPr>
            </w:pPr>
            <w:r>
              <w:rPr>
                <w:rFonts w:ascii="宋体" w:hAnsi="宋体" w:cs="仿宋_GB2312" w:hint="eastAsia"/>
                <w:b/>
                <w:bCs/>
                <w:lang w:val="zh-CN"/>
              </w:rPr>
              <w:t>部门领导意见</w:t>
            </w:r>
          </w:p>
        </w:tc>
        <w:tc>
          <w:tcPr>
            <w:tcW w:w="7847" w:type="dxa"/>
            <w:gridSpan w:val="4"/>
            <w:vAlign w:val="center"/>
          </w:tcPr>
          <w:p w:rsidR="00080B9C" w:rsidRDefault="00080B9C">
            <w:pPr>
              <w:spacing w:line="240" w:lineRule="atLeast"/>
              <w:rPr>
                <w:rFonts w:ascii="宋体" w:hAnsi="宋体" w:cs="方正小标宋简体"/>
                <w:lang w:val="zh-CN"/>
              </w:rPr>
            </w:pPr>
          </w:p>
          <w:p w:rsidR="00080B9C" w:rsidRDefault="008E3654">
            <w:pPr>
              <w:spacing w:line="240" w:lineRule="atLeast"/>
              <w:ind w:firstLineChars="200" w:firstLine="420"/>
              <w:jc w:val="right"/>
              <w:rPr>
                <w:rFonts w:ascii="宋体" w:hAnsi="宋体" w:cs="方正小标宋简体"/>
                <w:lang w:val="zh-CN"/>
              </w:rPr>
            </w:pPr>
            <w:r>
              <w:rPr>
                <w:rFonts w:ascii="宋体" w:hAnsi="宋体" w:cs="方正小标宋简体" w:hint="eastAsia"/>
                <w:lang w:val="zh-CN"/>
              </w:rPr>
              <w:t xml:space="preserve">                             </w:t>
            </w:r>
          </w:p>
          <w:p w:rsidR="00080B9C" w:rsidRDefault="008E3654">
            <w:pPr>
              <w:spacing w:line="240" w:lineRule="atLeast"/>
              <w:ind w:firstLineChars="200" w:firstLine="420"/>
              <w:jc w:val="right"/>
              <w:rPr>
                <w:rFonts w:ascii="宋体" w:hAnsi="宋体" w:cs="方正小标宋简体"/>
                <w:lang w:val="zh-CN"/>
              </w:rPr>
            </w:pPr>
            <w:r>
              <w:rPr>
                <w:rFonts w:ascii="宋体" w:hAnsi="宋体" w:cs="方正小标宋简体" w:hint="eastAsia"/>
                <w:lang w:val="zh-CN"/>
              </w:rPr>
              <w:t>年    月    日</w:t>
            </w:r>
          </w:p>
        </w:tc>
      </w:tr>
      <w:tr w:rsidR="00080B9C">
        <w:trPr>
          <w:trHeight w:val="1104"/>
          <w:jc w:val="center"/>
        </w:trPr>
        <w:tc>
          <w:tcPr>
            <w:tcW w:w="1276" w:type="dxa"/>
            <w:vAlign w:val="center"/>
          </w:tcPr>
          <w:p w:rsidR="00080B9C" w:rsidRDefault="008E3654">
            <w:pPr>
              <w:spacing w:line="240" w:lineRule="atLeast"/>
              <w:jc w:val="center"/>
              <w:rPr>
                <w:rFonts w:ascii="宋体" w:hAnsi="宋体" w:cs="仿宋_GB2312"/>
                <w:b/>
                <w:bCs/>
                <w:lang w:val="zh-CN"/>
              </w:rPr>
            </w:pPr>
            <w:r>
              <w:rPr>
                <w:rFonts w:ascii="宋体" w:hAnsi="宋体" w:cs="仿宋_GB2312" w:hint="eastAsia"/>
                <w:b/>
                <w:bCs/>
                <w:lang w:val="zh-CN"/>
              </w:rPr>
              <w:t>备注</w:t>
            </w:r>
          </w:p>
        </w:tc>
        <w:tc>
          <w:tcPr>
            <w:tcW w:w="7847" w:type="dxa"/>
            <w:gridSpan w:val="4"/>
          </w:tcPr>
          <w:p w:rsidR="00080B9C" w:rsidRDefault="00080B9C">
            <w:pPr>
              <w:spacing w:line="240" w:lineRule="atLeast"/>
              <w:ind w:firstLineChars="200" w:firstLine="420"/>
              <w:rPr>
                <w:rFonts w:ascii="宋体" w:hAnsi="宋体" w:cs="方正小标宋简体"/>
                <w:lang w:val="zh-CN"/>
              </w:rPr>
            </w:pPr>
          </w:p>
        </w:tc>
      </w:tr>
    </w:tbl>
    <w:p w:rsidR="00080B9C" w:rsidRDefault="00080B9C">
      <w:pPr>
        <w:pStyle w:val="afffff"/>
        <w:ind w:firstLine="420"/>
      </w:pPr>
    </w:p>
    <w:p w:rsidR="00080B9C" w:rsidRDefault="00080B9C">
      <w:pPr>
        <w:pStyle w:val="afffff"/>
        <w:ind w:firstLine="420"/>
      </w:pPr>
    </w:p>
    <w:p w:rsidR="00080B9C" w:rsidRDefault="00080B9C">
      <w:pPr>
        <w:pStyle w:val="af8"/>
        <w:rPr>
          <w:vanish w:val="0"/>
        </w:rPr>
      </w:pPr>
    </w:p>
    <w:p w:rsidR="00080B9C" w:rsidRDefault="00080B9C">
      <w:pPr>
        <w:pStyle w:val="afe"/>
        <w:rPr>
          <w:vanish w:val="0"/>
        </w:rPr>
      </w:pPr>
    </w:p>
    <w:p w:rsidR="00080B9C" w:rsidRDefault="008E3654">
      <w:pPr>
        <w:pStyle w:val="aff3"/>
        <w:spacing w:after="156"/>
      </w:pPr>
      <w:r>
        <w:lastRenderedPageBreak/>
        <w:br/>
      </w:r>
      <w:bookmarkStart w:id="136" w:name="_Toc163404103"/>
      <w:bookmarkStart w:id="137" w:name="_Toc166854481"/>
      <w:bookmarkStart w:id="138" w:name="_Toc195859140"/>
      <w:bookmarkStart w:id="139" w:name="_Toc195859210"/>
      <w:bookmarkStart w:id="140" w:name="_Toc195859818"/>
      <w:r>
        <w:rPr>
          <w:rFonts w:hint="eastAsia"/>
        </w:rPr>
        <w:t>（规范性）</w:t>
      </w:r>
      <w:r>
        <w:br/>
      </w:r>
      <w:r>
        <w:rPr>
          <w:rFonts w:hint="eastAsia"/>
        </w:rPr>
        <w:t>档案外借登记审批表</w:t>
      </w:r>
      <w:bookmarkEnd w:id="136"/>
      <w:bookmarkEnd w:id="137"/>
      <w:bookmarkEnd w:id="138"/>
      <w:bookmarkEnd w:id="139"/>
      <w:bookmarkEnd w:id="140"/>
    </w:p>
    <w:p w:rsidR="00080B9C" w:rsidRDefault="008E3654">
      <w:pPr>
        <w:pStyle w:val="afffff"/>
        <w:ind w:firstLine="420"/>
      </w:pPr>
      <w:r>
        <w:rPr>
          <w:rFonts w:hint="eastAsia"/>
        </w:rPr>
        <w:t xml:space="preserve">                                                  填表日期：    年     月     日</w:t>
      </w:r>
    </w:p>
    <w:tbl>
      <w:tblPr>
        <w:tblW w:w="9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3"/>
        <w:gridCol w:w="2115"/>
        <w:gridCol w:w="2326"/>
        <w:gridCol w:w="277"/>
        <w:gridCol w:w="1200"/>
        <w:gridCol w:w="228"/>
        <w:gridCol w:w="1996"/>
      </w:tblGrid>
      <w:tr w:rsidR="00080B9C">
        <w:trPr>
          <w:trHeight w:val="520"/>
          <w:jc w:val="center"/>
        </w:trPr>
        <w:tc>
          <w:tcPr>
            <w:tcW w:w="1413" w:type="dxa"/>
            <w:vMerge w:val="restart"/>
            <w:textDirection w:val="tbRlV"/>
            <w:vAlign w:val="center"/>
          </w:tcPr>
          <w:p w:rsidR="00080B9C" w:rsidRDefault="008E3654">
            <w:pPr>
              <w:pStyle w:val="afffffffffff4"/>
              <w:spacing w:after="0" w:line="540" w:lineRule="exact"/>
              <w:ind w:left="113" w:right="113" w:firstLineChars="0" w:firstLine="0"/>
              <w:jc w:val="center"/>
              <w:rPr>
                <w:rFonts w:ascii="宋体" w:eastAsia="宋体" w:hAnsi="宋体" w:cs="仿宋_GB2312"/>
                <w:b/>
                <w:bCs/>
                <w:sz w:val="21"/>
                <w:szCs w:val="21"/>
              </w:rPr>
            </w:pPr>
            <w:r>
              <w:rPr>
                <w:rFonts w:ascii="宋体" w:eastAsia="宋体" w:hAnsi="宋体" w:cs="仿宋_GB2312" w:hint="eastAsia"/>
                <w:b/>
                <w:bCs/>
                <w:sz w:val="21"/>
                <w:szCs w:val="21"/>
              </w:rPr>
              <w:t>借 阅 人 基 本 信 息</w:t>
            </w:r>
          </w:p>
        </w:tc>
        <w:tc>
          <w:tcPr>
            <w:tcW w:w="2115" w:type="dxa"/>
            <w:vAlign w:val="center"/>
          </w:tcPr>
          <w:p w:rsidR="00080B9C" w:rsidRDefault="008E3654">
            <w:pPr>
              <w:pStyle w:val="afffffffffff4"/>
              <w:spacing w:after="0" w:line="540" w:lineRule="exact"/>
              <w:ind w:firstLineChars="0" w:firstLine="0"/>
              <w:jc w:val="center"/>
              <w:rPr>
                <w:rFonts w:ascii="宋体" w:eastAsia="宋体" w:hAnsi="宋体" w:cs="仿宋_GB2312"/>
                <w:sz w:val="21"/>
                <w:szCs w:val="21"/>
              </w:rPr>
            </w:pPr>
            <w:r>
              <w:rPr>
                <w:rFonts w:ascii="宋体" w:eastAsia="宋体" w:hAnsi="宋体" w:cs="仿宋_GB2312" w:hint="eastAsia"/>
                <w:sz w:val="21"/>
                <w:szCs w:val="21"/>
              </w:rPr>
              <w:t>姓  名</w:t>
            </w:r>
          </w:p>
        </w:tc>
        <w:tc>
          <w:tcPr>
            <w:tcW w:w="2326" w:type="dxa"/>
            <w:vAlign w:val="center"/>
          </w:tcPr>
          <w:p w:rsidR="00080B9C" w:rsidRDefault="00080B9C">
            <w:pPr>
              <w:pStyle w:val="afffffffffff4"/>
              <w:spacing w:after="0" w:line="540" w:lineRule="exact"/>
              <w:ind w:firstLineChars="0" w:firstLine="0"/>
              <w:jc w:val="center"/>
              <w:rPr>
                <w:rFonts w:ascii="宋体" w:eastAsia="宋体" w:hAnsi="宋体" w:cs="仿宋_GB2312"/>
                <w:sz w:val="21"/>
                <w:szCs w:val="21"/>
              </w:rPr>
            </w:pPr>
          </w:p>
        </w:tc>
        <w:tc>
          <w:tcPr>
            <w:tcW w:w="1705" w:type="dxa"/>
            <w:gridSpan w:val="3"/>
            <w:vAlign w:val="center"/>
          </w:tcPr>
          <w:p w:rsidR="00080B9C" w:rsidRDefault="008E3654">
            <w:pPr>
              <w:pStyle w:val="afffffffffff4"/>
              <w:spacing w:after="0" w:line="540" w:lineRule="exact"/>
              <w:ind w:firstLineChars="0" w:firstLine="0"/>
              <w:jc w:val="center"/>
              <w:rPr>
                <w:rFonts w:ascii="宋体" w:eastAsia="宋体" w:hAnsi="宋体" w:cs="仿宋_GB2312"/>
                <w:sz w:val="21"/>
                <w:szCs w:val="21"/>
              </w:rPr>
            </w:pPr>
            <w:r>
              <w:rPr>
                <w:rFonts w:ascii="宋体" w:eastAsia="宋体" w:hAnsi="宋体" w:cs="仿宋_GB2312" w:hint="eastAsia"/>
                <w:sz w:val="21"/>
                <w:szCs w:val="21"/>
              </w:rPr>
              <w:t>联系电话</w:t>
            </w:r>
          </w:p>
        </w:tc>
        <w:tc>
          <w:tcPr>
            <w:tcW w:w="1996" w:type="dxa"/>
            <w:vAlign w:val="center"/>
          </w:tcPr>
          <w:p w:rsidR="00080B9C" w:rsidRDefault="00080B9C">
            <w:pPr>
              <w:pStyle w:val="afffffffffff4"/>
              <w:spacing w:after="0" w:line="540" w:lineRule="exact"/>
              <w:ind w:firstLineChars="0" w:firstLine="0"/>
              <w:jc w:val="center"/>
              <w:rPr>
                <w:rFonts w:ascii="宋体" w:eastAsia="宋体" w:hAnsi="宋体" w:cs="仿宋_GB2312"/>
                <w:sz w:val="21"/>
                <w:szCs w:val="21"/>
              </w:rPr>
            </w:pPr>
          </w:p>
        </w:tc>
      </w:tr>
      <w:tr w:rsidR="00080B9C">
        <w:trPr>
          <w:trHeight w:val="540"/>
          <w:jc w:val="center"/>
        </w:trPr>
        <w:tc>
          <w:tcPr>
            <w:tcW w:w="1413" w:type="dxa"/>
            <w:vMerge/>
          </w:tcPr>
          <w:p w:rsidR="00080B9C" w:rsidRDefault="00080B9C">
            <w:pPr>
              <w:pStyle w:val="afffffffffff4"/>
              <w:spacing w:after="0" w:line="540" w:lineRule="exact"/>
              <w:ind w:firstLineChars="0" w:firstLine="0"/>
              <w:jc w:val="both"/>
              <w:rPr>
                <w:rFonts w:ascii="宋体" w:eastAsia="宋体" w:hAnsi="宋体" w:cs="仿宋_GB2312"/>
                <w:b/>
                <w:bCs/>
                <w:sz w:val="21"/>
                <w:szCs w:val="21"/>
              </w:rPr>
            </w:pPr>
          </w:p>
        </w:tc>
        <w:tc>
          <w:tcPr>
            <w:tcW w:w="2115" w:type="dxa"/>
            <w:vAlign w:val="center"/>
          </w:tcPr>
          <w:p w:rsidR="00080B9C" w:rsidRDefault="008E3654">
            <w:pPr>
              <w:pStyle w:val="afffffffffff4"/>
              <w:spacing w:after="0" w:line="540" w:lineRule="exact"/>
              <w:ind w:firstLineChars="0" w:firstLine="0"/>
              <w:jc w:val="center"/>
              <w:rPr>
                <w:rFonts w:ascii="宋体" w:eastAsia="宋体" w:hAnsi="宋体" w:cs="仿宋_GB2312"/>
                <w:sz w:val="21"/>
                <w:szCs w:val="21"/>
              </w:rPr>
            </w:pPr>
            <w:r>
              <w:rPr>
                <w:rFonts w:ascii="宋体" w:eastAsia="宋体" w:hAnsi="宋体" w:cs="仿宋_GB2312" w:hint="eastAsia"/>
                <w:sz w:val="21"/>
                <w:szCs w:val="21"/>
              </w:rPr>
              <w:t>证件号码</w:t>
            </w:r>
          </w:p>
        </w:tc>
        <w:tc>
          <w:tcPr>
            <w:tcW w:w="6027" w:type="dxa"/>
            <w:gridSpan w:val="5"/>
            <w:vAlign w:val="center"/>
          </w:tcPr>
          <w:p w:rsidR="00080B9C" w:rsidRDefault="00080B9C">
            <w:pPr>
              <w:pStyle w:val="afffffffffff4"/>
              <w:spacing w:after="0" w:line="540" w:lineRule="exact"/>
              <w:ind w:firstLineChars="0" w:firstLine="0"/>
              <w:jc w:val="center"/>
              <w:rPr>
                <w:rFonts w:ascii="宋体" w:eastAsia="宋体" w:hAnsi="宋体" w:cs="仿宋_GB2312"/>
                <w:sz w:val="21"/>
                <w:szCs w:val="21"/>
              </w:rPr>
            </w:pPr>
          </w:p>
        </w:tc>
      </w:tr>
      <w:tr w:rsidR="00080B9C">
        <w:trPr>
          <w:trHeight w:val="555"/>
          <w:jc w:val="center"/>
        </w:trPr>
        <w:tc>
          <w:tcPr>
            <w:tcW w:w="1413" w:type="dxa"/>
            <w:vMerge/>
          </w:tcPr>
          <w:p w:rsidR="00080B9C" w:rsidRDefault="00080B9C">
            <w:pPr>
              <w:pStyle w:val="afffffffffff4"/>
              <w:spacing w:after="0" w:line="540" w:lineRule="exact"/>
              <w:ind w:firstLineChars="0" w:firstLine="0"/>
              <w:jc w:val="both"/>
              <w:rPr>
                <w:rFonts w:ascii="宋体" w:eastAsia="宋体" w:hAnsi="宋体" w:cs="仿宋_GB2312"/>
                <w:b/>
                <w:bCs/>
                <w:sz w:val="21"/>
                <w:szCs w:val="21"/>
              </w:rPr>
            </w:pPr>
          </w:p>
        </w:tc>
        <w:tc>
          <w:tcPr>
            <w:tcW w:w="2115" w:type="dxa"/>
          </w:tcPr>
          <w:p w:rsidR="00080B9C" w:rsidRDefault="008E3654">
            <w:pPr>
              <w:pStyle w:val="afffffffffff4"/>
              <w:spacing w:after="0" w:line="540" w:lineRule="exact"/>
              <w:ind w:firstLineChars="0" w:firstLine="0"/>
              <w:jc w:val="center"/>
              <w:rPr>
                <w:rFonts w:ascii="宋体" w:eastAsia="宋体" w:hAnsi="宋体" w:cs="仿宋_GB2312"/>
                <w:sz w:val="21"/>
                <w:szCs w:val="21"/>
              </w:rPr>
            </w:pPr>
            <w:r>
              <w:rPr>
                <w:rFonts w:ascii="宋体" w:eastAsia="宋体" w:hAnsi="宋体" w:cs="仿宋_GB2312" w:hint="eastAsia"/>
                <w:sz w:val="21"/>
                <w:szCs w:val="21"/>
              </w:rPr>
              <w:t>地   址</w:t>
            </w:r>
          </w:p>
        </w:tc>
        <w:tc>
          <w:tcPr>
            <w:tcW w:w="6027" w:type="dxa"/>
            <w:gridSpan w:val="5"/>
          </w:tcPr>
          <w:p w:rsidR="00080B9C" w:rsidRDefault="00080B9C">
            <w:pPr>
              <w:pStyle w:val="afffffffffff4"/>
              <w:spacing w:after="0" w:line="540" w:lineRule="exact"/>
              <w:ind w:firstLineChars="0" w:firstLine="0"/>
              <w:jc w:val="both"/>
              <w:rPr>
                <w:rFonts w:ascii="宋体" w:eastAsia="宋体" w:hAnsi="宋体" w:cs="仿宋_GB2312"/>
                <w:sz w:val="21"/>
                <w:szCs w:val="21"/>
              </w:rPr>
            </w:pPr>
          </w:p>
        </w:tc>
      </w:tr>
      <w:tr w:rsidR="00080B9C">
        <w:trPr>
          <w:trHeight w:val="610"/>
          <w:jc w:val="center"/>
        </w:trPr>
        <w:tc>
          <w:tcPr>
            <w:tcW w:w="1413" w:type="dxa"/>
            <w:vMerge/>
          </w:tcPr>
          <w:p w:rsidR="00080B9C" w:rsidRDefault="00080B9C">
            <w:pPr>
              <w:pStyle w:val="afffffffffff4"/>
              <w:spacing w:after="0" w:line="540" w:lineRule="exact"/>
              <w:ind w:firstLineChars="0" w:firstLine="0"/>
              <w:jc w:val="both"/>
              <w:rPr>
                <w:rFonts w:ascii="宋体" w:eastAsia="宋体" w:hAnsi="宋体" w:cs="仿宋_GB2312"/>
                <w:b/>
                <w:bCs/>
                <w:sz w:val="21"/>
                <w:szCs w:val="21"/>
              </w:rPr>
            </w:pPr>
          </w:p>
        </w:tc>
        <w:tc>
          <w:tcPr>
            <w:tcW w:w="2115" w:type="dxa"/>
          </w:tcPr>
          <w:p w:rsidR="00080B9C" w:rsidRDefault="008E3654">
            <w:pPr>
              <w:pStyle w:val="afffffffffff4"/>
              <w:spacing w:after="0" w:line="540" w:lineRule="exact"/>
              <w:ind w:firstLineChars="0" w:firstLine="0"/>
              <w:jc w:val="center"/>
              <w:rPr>
                <w:rFonts w:ascii="宋体" w:eastAsia="宋体" w:hAnsi="宋体" w:cs="仿宋_GB2312"/>
                <w:sz w:val="21"/>
                <w:szCs w:val="21"/>
              </w:rPr>
            </w:pPr>
            <w:r>
              <w:rPr>
                <w:rFonts w:ascii="宋体" w:eastAsia="宋体" w:hAnsi="宋体" w:cs="仿宋_GB2312" w:hint="eastAsia"/>
                <w:sz w:val="21"/>
                <w:szCs w:val="21"/>
              </w:rPr>
              <w:t>工作单位</w:t>
            </w:r>
          </w:p>
        </w:tc>
        <w:tc>
          <w:tcPr>
            <w:tcW w:w="6027" w:type="dxa"/>
            <w:gridSpan w:val="5"/>
          </w:tcPr>
          <w:p w:rsidR="00080B9C" w:rsidRDefault="00080B9C">
            <w:pPr>
              <w:pStyle w:val="afffffffffff4"/>
              <w:spacing w:after="0" w:line="540" w:lineRule="exact"/>
              <w:ind w:firstLineChars="0" w:firstLine="0"/>
              <w:jc w:val="both"/>
              <w:rPr>
                <w:rFonts w:ascii="宋体" w:eastAsia="宋体" w:hAnsi="宋体" w:cs="仿宋_GB2312"/>
                <w:sz w:val="21"/>
                <w:szCs w:val="21"/>
              </w:rPr>
            </w:pPr>
          </w:p>
        </w:tc>
      </w:tr>
      <w:tr w:rsidR="00080B9C">
        <w:trPr>
          <w:trHeight w:val="1225"/>
          <w:jc w:val="center"/>
        </w:trPr>
        <w:tc>
          <w:tcPr>
            <w:tcW w:w="1413" w:type="dxa"/>
            <w:vMerge/>
          </w:tcPr>
          <w:p w:rsidR="00080B9C" w:rsidRDefault="00080B9C">
            <w:pPr>
              <w:pStyle w:val="afffffffffff4"/>
              <w:spacing w:after="0" w:line="540" w:lineRule="exact"/>
              <w:ind w:firstLineChars="0" w:firstLine="0"/>
              <w:jc w:val="both"/>
              <w:rPr>
                <w:rFonts w:ascii="宋体" w:eastAsia="宋体" w:hAnsi="宋体" w:cs="仿宋_GB2312"/>
                <w:b/>
                <w:bCs/>
                <w:sz w:val="21"/>
                <w:szCs w:val="21"/>
              </w:rPr>
            </w:pPr>
          </w:p>
        </w:tc>
        <w:tc>
          <w:tcPr>
            <w:tcW w:w="2115" w:type="dxa"/>
          </w:tcPr>
          <w:p w:rsidR="00080B9C" w:rsidRDefault="008E3654">
            <w:pPr>
              <w:pStyle w:val="afffffffffff4"/>
              <w:spacing w:after="0" w:line="540" w:lineRule="exact"/>
              <w:ind w:firstLineChars="0" w:firstLine="0"/>
              <w:jc w:val="center"/>
              <w:rPr>
                <w:rFonts w:ascii="宋体" w:eastAsia="宋体" w:hAnsi="宋体" w:cs="仿宋_GB2312"/>
                <w:sz w:val="21"/>
                <w:szCs w:val="21"/>
              </w:rPr>
            </w:pPr>
            <w:r>
              <w:rPr>
                <w:rFonts w:ascii="宋体" w:eastAsia="宋体" w:hAnsi="宋体" w:cs="仿宋_GB2312" w:hint="eastAsia"/>
                <w:sz w:val="21"/>
                <w:szCs w:val="21"/>
              </w:rPr>
              <w:t>借阅档案</w:t>
            </w:r>
          </w:p>
          <w:p w:rsidR="00080B9C" w:rsidRDefault="008E3654">
            <w:pPr>
              <w:pStyle w:val="afffffffffff4"/>
              <w:spacing w:after="0" w:line="540" w:lineRule="exact"/>
              <w:ind w:firstLineChars="0" w:firstLine="0"/>
              <w:jc w:val="center"/>
              <w:rPr>
                <w:rFonts w:ascii="宋体" w:eastAsia="宋体" w:hAnsi="宋体" w:cs="仿宋_GB2312"/>
                <w:sz w:val="21"/>
                <w:szCs w:val="21"/>
              </w:rPr>
            </w:pPr>
            <w:r>
              <w:rPr>
                <w:rFonts w:ascii="宋体" w:eastAsia="宋体" w:hAnsi="宋体" w:cs="仿宋_GB2312" w:hint="eastAsia"/>
                <w:sz w:val="21"/>
                <w:szCs w:val="21"/>
              </w:rPr>
              <w:t>目 的</w:t>
            </w:r>
          </w:p>
        </w:tc>
        <w:tc>
          <w:tcPr>
            <w:tcW w:w="6027" w:type="dxa"/>
            <w:gridSpan w:val="5"/>
          </w:tcPr>
          <w:p w:rsidR="00080B9C" w:rsidRDefault="00080B9C">
            <w:pPr>
              <w:pStyle w:val="afffffffffff4"/>
              <w:spacing w:after="0" w:line="540" w:lineRule="exact"/>
              <w:ind w:firstLineChars="0" w:firstLine="0"/>
              <w:jc w:val="both"/>
              <w:rPr>
                <w:rFonts w:ascii="宋体" w:eastAsia="宋体" w:hAnsi="宋体" w:cs="仿宋_GB2312"/>
                <w:sz w:val="21"/>
                <w:szCs w:val="21"/>
              </w:rPr>
            </w:pPr>
          </w:p>
        </w:tc>
      </w:tr>
      <w:tr w:rsidR="00080B9C">
        <w:trPr>
          <w:trHeight w:val="570"/>
          <w:jc w:val="center"/>
        </w:trPr>
        <w:tc>
          <w:tcPr>
            <w:tcW w:w="1413" w:type="dxa"/>
            <w:vMerge w:val="restart"/>
            <w:vAlign w:val="center"/>
          </w:tcPr>
          <w:p w:rsidR="00080B9C" w:rsidRDefault="008E3654">
            <w:pPr>
              <w:pStyle w:val="afffffffffff4"/>
              <w:spacing w:after="0" w:line="540" w:lineRule="exact"/>
              <w:ind w:firstLineChars="0" w:firstLine="0"/>
              <w:jc w:val="center"/>
              <w:rPr>
                <w:rFonts w:ascii="宋体" w:eastAsia="宋体" w:hAnsi="宋体" w:cs="仿宋_GB2312"/>
                <w:b/>
                <w:bCs/>
                <w:sz w:val="21"/>
                <w:szCs w:val="21"/>
              </w:rPr>
            </w:pPr>
            <w:r>
              <w:rPr>
                <w:rFonts w:ascii="宋体" w:eastAsia="宋体" w:hAnsi="宋体" w:cs="仿宋_GB2312" w:hint="eastAsia"/>
                <w:b/>
                <w:bCs/>
                <w:sz w:val="21"/>
                <w:szCs w:val="21"/>
              </w:rPr>
              <w:t>借阅档案基本情况</w:t>
            </w:r>
          </w:p>
        </w:tc>
        <w:tc>
          <w:tcPr>
            <w:tcW w:w="2115" w:type="dxa"/>
          </w:tcPr>
          <w:p w:rsidR="00080B9C" w:rsidRDefault="008E3654">
            <w:pPr>
              <w:pStyle w:val="afffffffffff4"/>
              <w:spacing w:after="0" w:line="540" w:lineRule="exact"/>
              <w:ind w:firstLineChars="0" w:firstLine="0"/>
              <w:jc w:val="center"/>
              <w:rPr>
                <w:rFonts w:ascii="宋体" w:eastAsia="宋体" w:hAnsi="宋体" w:cs="仿宋_GB2312"/>
                <w:sz w:val="21"/>
                <w:szCs w:val="21"/>
              </w:rPr>
            </w:pPr>
            <w:r>
              <w:rPr>
                <w:rFonts w:ascii="宋体" w:eastAsia="宋体" w:hAnsi="宋体" w:cs="仿宋_GB2312" w:hint="eastAsia"/>
                <w:sz w:val="21"/>
                <w:szCs w:val="21"/>
              </w:rPr>
              <w:t>档  号</w:t>
            </w:r>
          </w:p>
        </w:tc>
        <w:tc>
          <w:tcPr>
            <w:tcW w:w="2603" w:type="dxa"/>
            <w:gridSpan w:val="2"/>
          </w:tcPr>
          <w:p w:rsidR="00080B9C" w:rsidRDefault="00080B9C">
            <w:pPr>
              <w:pStyle w:val="afffffffffff4"/>
              <w:spacing w:after="0" w:line="540" w:lineRule="exact"/>
              <w:ind w:firstLineChars="0" w:firstLine="0"/>
              <w:jc w:val="center"/>
              <w:rPr>
                <w:rFonts w:ascii="宋体" w:eastAsia="宋体" w:hAnsi="宋体" w:cs="仿宋_GB2312"/>
                <w:sz w:val="21"/>
                <w:szCs w:val="21"/>
              </w:rPr>
            </w:pPr>
          </w:p>
        </w:tc>
        <w:tc>
          <w:tcPr>
            <w:tcW w:w="1200" w:type="dxa"/>
          </w:tcPr>
          <w:p w:rsidR="00080B9C" w:rsidRDefault="008E3654">
            <w:pPr>
              <w:pStyle w:val="afffffffffff4"/>
              <w:spacing w:after="0" w:line="540" w:lineRule="exact"/>
              <w:ind w:firstLineChars="0" w:firstLine="0"/>
              <w:jc w:val="center"/>
              <w:rPr>
                <w:rFonts w:ascii="宋体" w:eastAsia="宋体" w:hAnsi="宋体" w:cs="仿宋_GB2312"/>
                <w:sz w:val="21"/>
                <w:szCs w:val="21"/>
              </w:rPr>
            </w:pPr>
            <w:r>
              <w:rPr>
                <w:rFonts w:ascii="宋体" w:eastAsia="宋体" w:hAnsi="宋体" w:cs="仿宋_GB2312" w:hint="eastAsia"/>
                <w:sz w:val="21"/>
                <w:szCs w:val="21"/>
              </w:rPr>
              <w:t>页 数</w:t>
            </w:r>
          </w:p>
        </w:tc>
        <w:tc>
          <w:tcPr>
            <w:tcW w:w="2224" w:type="dxa"/>
            <w:gridSpan w:val="2"/>
          </w:tcPr>
          <w:p w:rsidR="00080B9C" w:rsidRDefault="00080B9C">
            <w:pPr>
              <w:pStyle w:val="afffffffffff4"/>
              <w:spacing w:after="0" w:line="540" w:lineRule="exact"/>
              <w:ind w:firstLineChars="0" w:firstLine="0"/>
              <w:jc w:val="center"/>
              <w:rPr>
                <w:rFonts w:ascii="宋体" w:eastAsia="宋体" w:hAnsi="宋体" w:cs="仿宋_GB2312"/>
                <w:sz w:val="21"/>
                <w:szCs w:val="21"/>
              </w:rPr>
            </w:pPr>
          </w:p>
        </w:tc>
      </w:tr>
      <w:tr w:rsidR="00080B9C">
        <w:trPr>
          <w:trHeight w:val="610"/>
          <w:jc w:val="center"/>
        </w:trPr>
        <w:tc>
          <w:tcPr>
            <w:tcW w:w="1413" w:type="dxa"/>
            <w:vMerge/>
            <w:vAlign w:val="center"/>
          </w:tcPr>
          <w:p w:rsidR="00080B9C" w:rsidRDefault="00080B9C">
            <w:pPr>
              <w:pStyle w:val="afffffffffff4"/>
              <w:spacing w:after="0" w:line="540" w:lineRule="exact"/>
              <w:ind w:firstLineChars="0" w:firstLine="0"/>
              <w:jc w:val="center"/>
              <w:rPr>
                <w:rFonts w:ascii="宋体" w:eastAsia="宋体" w:hAnsi="宋体" w:cs="仿宋_GB2312"/>
                <w:b/>
                <w:bCs/>
                <w:sz w:val="21"/>
                <w:szCs w:val="21"/>
              </w:rPr>
            </w:pPr>
          </w:p>
        </w:tc>
        <w:tc>
          <w:tcPr>
            <w:tcW w:w="2115" w:type="dxa"/>
          </w:tcPr>
          <w:p w:rsidR="00080B9C" w:rsidRDefault="008E3654">
            <w:pPr>
              <w:pStyle w:val="afffffffffff4"/>
              <w:spacing w:after="0" w:line="540" w:lineRule="exact"/>
              <w:ind w:firstLineChars="0" w:firstLine="0"/>
              <w:jc w:val="center"/>
              <w:rPr>
                <w:rFonts w:ascii="宋体" w:eastAsia="宋体" w:hAnsi="宋体" w:cs="仿宋_GB2312"/>
                <w:sz w:val="21"/>
                <w:szCs w:val="21"/>
              </w:rPr>
            </w:pPr>
            <w:r>
              <w:rPr>
                <w:rFonts w:ascii="宋体" w:eastAsia="宋体" w:hAnsi="宋体" w:cs="仿宋_GB2312" w:hint="eastAsia"/>
                <w:sz w:val="21"/>
                <w:szCs w:val="21"/>
              </w:rPr>
              <w:t>破损情况</w:t>
            </w:r>
          </w:p>
        </w:tc>
        <w:tc>
          <w:tcPr>
            <w:tcW w:w="6027" w:type="dxa"/>
            <w:gridSpan w:val="5"/>
          </w:tcPr>
          <w:p w:rsidR="00080B9C" w:rsidRDefault="00080B9C">
            <w:pPr>
              <w:pStyle w:val="afffffffffff4"/>
              <w:spacing w:after="0" w:line="540" w:lineRule="exact"/>
              <w:ind w:firstLineChars="0" w:firstLine="0"/>
              <w:jc w:val="center"/>
              <w:rPr>
                <w:rFonts w:ascii="宋体" w:eastAsia="宋体" w:hAnsi="宋体" w:cs="仿宋_GB2312"/>
                <w:sz w:val="21"/>
                <w:szCs w:val="21"/>
              </w:rPr>
            </w:pPr>
          </w:p>
        </w:tc>
      </w:tr>
      <w:tr w:rsidR="00080B9C">
        <w:trPr>
          <w:trHeight w:val="610"/>
          <w:jc w:val="center"/>
        </w:trPr>
        <w:tc>
          <w:tcPr>
            <w:tcW w:w="1413" w:type="dxa"/>
            <w:vMerge/>
            <w:vAlign w:val="center"/>
          </w:tcPr>
          <w:p w:rsidR="00080B9C" w:rsidRDefault="00080B9C">
            <w:pPr>
              <w:pStyle w:val="afffffffffff4"/>
              <w:spacing w:after="0" w:line="540" w:lineRule="exact"/>
              <w:ind w:firstLineChars="0" w:firstLine="0"/>
              <w:jc w:val="center"/>
              <w:rPr>
                <w:rFonts w:ascii="宋体" w:eastAsia="宋体" w:hAnsi="宋体" w:cs="仿宋_GB2312"/>
                <w:b/>
                <w:bCs/>
                <w:sz w:val="21"/>
                <w:szCs w:val="21"/>
              </w:rPr>
            </w:pPr>
          </w:p>
        </w:tc>
        <w:tc>
          <w:tcPr>
            <w:tcW w:w="2115" w:type="dxa"/>
          </w:tcPr>
          <w:p w:rsidR="00080B9C" w:rsidRDefault="008E3654">
            <w:pPr>
              <w:pStyle w:val="afffffffffff4"/>
              <w:spacing w:after="0" w:line="540" w:lineRule="exact"/>
              <w:ind w:firstLineChars="0" w:firstLine="0"/>
              <w:jc w:val="center"/>
              <w:rPr>
                <w:rFonts w:ascii="宋体" w:eastAsia="宋体" w:hAnsi="宋体" w:cs="仿宋_GB2312"/>
                <w:sz w:val="21"/>
                <w:szCs w:val="21"/>
              </w:rPr>
            </w:pPr>
            <w:r>
              <w:rPr>
                <w:rFonts w:ascii="宋体" w:eastAsia="宋体" w:hAnsi="宋体" w:cs="仿宋_GB2312" w:hint="eastAsia"/>
                <w:sz w:val="21"/>
                <w:szCs w:val="21"/>
              </w:rPr>
              <w:t>借阅时间</w:t>
            </w:r>
          </w:p>
        </w:tc>
        <w:tc>
          <w:tcPr>
            <w:tcW w:w="2603" w:type="dxa"/>
            <w:gridSpan w:val="2"/>
          </w:tcPr>
          <w:p w:rsidR="00080B9C" w:rsidRDefault="00080B9C">
            <w:pPr>
              <w:pStyle w:val="afffffffffff4"/>
              <w:spacing w:after="0" w:line="540" w:lineRule="exact"/>
              <w:ind w:firstLineChars="0" w:firstLine="0"/>
              <w:jc w:val="center"/>
              <w:rPr>
                <w:rFonts w:ascii="宋体" w:eastAsia="宋体" w:hAnsi="宋体" w:cs="仿宋_GB2312"/>
                <w:sz w:val="21"/>
                <w:szCs w:val="21"/>
              </w:rPr>
            </w:pPr>
          </w:p>
        </w:tc>
        <w:tc>
          <w:tcPr>
            <w:tcW w:w="1200" w:type="dxa"/>
          </w:tcPr>
          <w:p w:rsidR="00080B9C" w:rsidRDefault="008E3654">
            <w:pPr>
              <w:pStyle w:val="afffffffffff4"/>
              <w:spacing w:after="0" w:line="540" w:lineRule="exact"/>
              <w:ind w:firstLineChars="0" w:firstLine="0"/>
              <w:jc w:val="center"/>
              <w:rPr>
                <w:rFonts w:ascii="宋体" w:eastAsia="宋体" w:hAnsi="宋体" w:cs="仿宋_GB2312"/>
                <w:sz w:val="21"/>
                <w:szCs w:val="21"/>
              </w:rPr>
            </w:pPr>
            <w:r>
              <w:rPr>
                <w:rFonts w:ascii="宋体" w:eastAsia="宋体" w:hAnsi="宋体" w:cs="仿宋_GB2312" w:hint="eastAsia"/>
                <w:sz w:val="21"/>
                <w:szCs w:val="21"/>
              </w:rPr>
              <w:t>借阅人</w:t>
            </w:r>
          </w:p>
        </w:tc>
        <w:tc>
          <w:tcPr>
            <w:tcW w:w="2224" w:type="dxa"/>
            <w:gridSpan w:val="2"/>
          </w:tcPr>
          <w:p w:rsidR="00080B9C" w:rsidRDefault="00080B9C">
            <w:pPr>
              <w:pStyle w:val="afffffffffff4"/>
              <w:spacing w:after="0" w:line="540" w:lineRule="exact"/>
              <w:ind w:firstLineChars="0" w:firstLine="0"/>
              <w:jc w:val="center"/>
              <w:rPr>
                <w:rFonts w:ascii="宋体" w:eastAsia="宋体" w:hAnsi="宋体" w:cs="仿宋_GB2312"/>
                <w:sz w:val="21"/>
                <w:szCs w:val="21"/>
              </w:rPr>
            </w:pPr>
          </w:p>
        </w:tc>
      </w:tr>
      <w:tr w:rsidR="00080B9C">
        <w:trPr>
          <w:trHeight w:val="580"/>
          <w:jc w:val="center"/>
        </w:trPr>
        <w:tc>
          <w:tcPr>
            <w:tcW w:w="1413" w:type="dxa"/>
            <w:vMerge/>
            <w:vAlign w:val="center"/>
          </w:tcPr>
          <w:p w:rsidR="00080B9C" w:rsidRDefault="00080B9C">
            <w:pPr>
              <w:pStyle w:val="afffffffffff4"/>
              <w:spacing w:after="0" w:line="540" w:lineRule="exact"/>
              <w:ind w:firstLineChars="0" w:firstLine="0"/>
              <w:jc w:val="center"/>
              <w:rPr>
                <w:rFonts w:ascii="宋体" w:eastAsia="宋体" w:hAnsi="宋体" w:cs="仿宋_GB2312"/>
                <w:b/>
                <w:bCs/>
                <w:sz w:val="21"/>
                <w:szCs w:val="21"/>
              </w:rPr>
            </w:pPr>
          </w:p>
        </w:tc>
        <w:tc>
          <w:tcPr>
            <w:tcW w:w="2115" w:type="dxa"/>
          </w:tcPr>
          <w:p w:rsidR="00080B9C" w:rsidRDefault="008E3654">
            <w:pPr>
              <w:pStyle w:val="afffffffffff4"/>
              <w:spacing w:after="0" w:line="540" w:lineRule="exact"/>
              <w:ind w:firstLineChars="0" w:firstLine="0"/>
              <w:jc w:val="center"/>
              <w:rPr>
                <w:rFonts w:ascii="宋体" w:eastAsia="宋体" w:hAnsi="宋体" w:cs="仿宋_GB2312"/>
                <w:sz w:val="21"/>
                <w:szCs w:val="21"/>
              </w:rPr>
            </w:pPr>
            <w:r>
              <w:rPr>
                <w:rFonts w:ascii="宋体" w:eastAsia="宋体" w:hAnsi="宋体" w:cs="仿宋_GB2312" w:hint="eastAsia"/>
                <w:sz w:val="21"/>
                <w:szCs w:val="21"/>
              </w:rPr>
              <w:t>归还时间</w:t>
            </w:r>
          </w:p>
        </w:tc>
        <w:tc>
          <w:tcPr>
            <w:tcW w:w="2603" w:type="dxa"/>
            <w:gridSpan w:val="2"/>
          </w:tcPr>
          <w:p w:rsidR="00080B9C" w:rsidRDefault="00080B9C">
            <w:pPr>
              <w:pStyle w:val="afffffffffff4"/>
              <w:spacing w:after="0" w:line="540" w:lineRule="exact"/>
              <w:ind w:firstLineChars="0" w:firstLine="0"/>
              <w:jc w:val="center"/>
              <w:rPr>
                <w:rFonts w:ascii="宋体" w:eastAsia="宋体" w:hAnsi="宋体" w:cs="仿宋_GB2312"/>
                <w:sz w:val="21"/>
                <w:szCs w:val="21"/>
              </w:rPr>
            </w:pPr>
          </w:p>
        </w:tc>
        <w:tc>
          <w:tcPr>
            <w:tcW w:w="1200" w:type="dxa"/>
          </w:tcPr>
          <w:p w:rsidR="00080B9C" w:rsidRDefault="008E3654">
            <w:pPr>
              <w:pStyle w:val="afffffffffff4"/>
              <w:spacing w:after="0" w:line="540" w:lineRule="exact"/>
              <w:ind w:firstLineChars="0" w:firstLine="0"/>
              <w:jc w:val="center"/>
              <w:rPr>
                <w:rFonts w:ascii="宋体" w:eastAsia="宋体" w:hAnsi="宋体" w:cs="仿宋_GB2312"/>
                <w:sz w:val="21"/>
                <w:szCs w:val="21"/>
              </w:rPr>
            </w:pPr>
            <w:r>
              <w:rPr>
                <w:rFonts w:ascii="宋体" w:eastAsia="宋体" w:hAnsi="宋体" w:cs="仿宋_GB2312" w:hint="eastAsia"/>
                <w:sz w:val="21"/>
                <w:szCs w:val="21"/>
              </w:rPr>
              <w:t>还卷人</w:t>
            </w:r>
          </w:p>
        </w:tc>
        <w:tc>
          <w:tcPr>
            <w:tcW w:w="2224" w:type="dxa"/>
            <w:gridSpan w:val="2"/>
          </w:tcPr>
          <w:p w:rsidR="00080B9C" w:rsidRDefault="00080B9C">
            <w:pPr>
              <w:pStyle w:val="afffffffffff4"/>
              <w:spacing w:after="0" w:line="540" w:lineRule="exact"/>
              <w:ind w:firstLineChars="0" w:firstLine="0"/>
              <w:jc w:val="center"/>
              <w:rPr>
                <w:rFonts w:ascii="宋体" w:eastAsia="宋体" w:hAnsi="宋体" w:cs="仿宋_GB2312"/>
                <w:sz w:val="21"/>
                <w:szCs w:val="21"/>
              </w:rPr>
            </w:pPr>
          </w:p>
        </w:tc>
      </w:tr>
      <w:tr w:rsidR="00080B9C">
        <w:trPr>
          <w:trHeight w:val="625"/>
          <w:jc w:val="center"/>
        </w:trPr>
        <w:tc>
          <w:tcPr>
            <w:tcW w:w="1413" w:type="dxa"/>
            <w:vMerge/>
            <w:vAlign w:val="center"/>
          </w:tcPr>
          <w:p w:rsidR="00080B9C" w:rsidRDefault="00080B9C">
            <w:pPr>
              <w:pStyle w:val="afffffffffff4"/>
              <w:spacing w:after="0" w:line="540" w:lineRule="exact"/>
              <w:ind w:firstLineChars="0" w:firstLine="0"/>
              <w:jc w:val="center"/>
              <w:rPr>
                <w:rFonts w:ascii="宋体" w:eastAsia="宋体" w:hAnsi="宋体" w:cs="仿宋_GB2312"/>
                <w:b/>
                <w:bCs/>
                <w:sz w:val="21"/>
                <w:szCs w:val="21"/>
              </w:rPr>
            </w:pPr>
          </w:p>
        </w:tc>
        <w:tc>
          <w:tcPr>
            <w:tcW w:w="2115" w:type="dxa"/>
          </w:tcPr>
          <w:p w:rsidR="00080B9C" w:rsidRDefault="008E3654">
            <w:pPr>
              <w:pStyle w:val="afffffffffff4"/>
              <w:spacing w:after="0" w:line="540" w:lineRule="exact"/>
              <w:ind w:firstLineChars="0" w:firstLine="0"/>
              <w:jc w:val="center"/>
              <w:rPr>
                <w:rFonts w:ascii="宋体" w:eastAsia="宋体" w:hAnsi="宋体" w:cs="仿宋_GB2312"/>
                <w:sz w:val="21"/>
                <w:szCs w:val="21"/>
              </w:rPr>
            </w:pPr>
            <w:r>
              <w:rPr>
                <w:rFonts w:ascii="宋体" w:eastAsia="宋体" w:hAnsi="宋体" w:cs="仿宋_GB2312" w:hint="eastAsia"/>
                <w:sz w:val="21"/>
                <w:szCs w:val="21"/>
              </w:rPr>
              <w:t>其他情况</w:t>
            </w:r>
          </w:p>
        </w:tc>
        <w:tc>
          <w:tcPr>
            <w:tcW w:w="6027" w:type="dxa"/>
            <w:gridSpan w:val="5"/>
          </w:tcPr>
          <w:p w:rsidR="00080B9C" w:rsidRDefault="00080B9C">
            <w:pPr>
              <w:pStyle w:val="afffffffffff4"/>
              <w:spacing w:after="0" w:line="540" w:lineRule="exact"/>
              <w:ind w:firstLineChars="0" w:firstLine="0"/>
              <w:jc w:val="center"/>
              <w:rPr>
                <w:rFonts w:ascii="宋体" w:eastAsia="宋体" w:hAnsi="宋体" w:cs="仿宋_GB2312"/>
                <w:sz w:val="21"/>
                <w:szCs w:val="21"/>
              </w:rPr>
            </w:pPr>
          </w:p>
        </w:tc>
      </w:tr>
      <w:tr w:rsidR="00080B9C">
        <w:trPr>
          <w:trHeight w:val="1012"/>
          <w:jc w:val="center"/>
        </w:trPr>
        <w:tc>
          <w:tcPr>
            <w:tcW w:w="1413" w:type="dxa"/>
            <w:vAlign w:val="center"/>
          </w:tcPr>
          <w:p w:rsidR="00080B9C" w:rsidRDefault="008E3654">
            <w:pPr>
              <w:pStyle w:val="afffffffffff4"/>
              <w:spacing w:after="0" w:line="540" w:lineRule="exact"/>
              <w:ind w:firstLineChars="0" w:firstLine="0"/>
              <w:jc w:val="center"/>
              <w:rPr>
                <w:rFonts w:ascii="宋体" w:eastAsia="宋体" w:hAnsi="宋体" w:cs="仿宋_GB2312"/>
                <w:b/>
                <w:bCs/>
                <w:sz w:val="21"/>
                <w:szCs w:val="21"/>
              </w:rPr>
            </w:pPr>
            <w:r>
              <w:rPr>
                <w:rFonts w:ascii="宋体" w:eastAsia="宋体" w:hAnsi="宋体" w:cs="仿宋_GB2312" w:hint="eastAsia"/>
                <w:b/>
                <w:bCs/>
                <w:sz w:val="21"/>
                <w:szCs w:val="21"/>
              </w:rPr>
              <w:t>责任处室</w:t>
            </w:r>
          </w:p>
          <w:p w:rsidR="00080B9C" w:rsidRDefault="008E3654">
            <w:pPr>
              <w:pStyle w:val="afffffffffff4"/>
              <w:spacing w:after="0" w:line="540" w:lineRule="exact"/>
              <w:ind w:firstLineChars="0" w:firstLine="0"/>
              <w:jc w:val="center"/>
              <w:rPr>
                <w:rFonts w:ascii="宋体" w:eastAsia="宋体" w:hAnsi="宋体" w:cs="仿宋_GB2312"/>
                <w:b/>
                <w:bCs/>
                <w:sz w:val="21"/>
                <w:szCs w:val="21"/>
              </w:rPr>
            </w:pPr>
            <w:r>
              <w:rPr>
                <w:rFonts w:ascii="宋体" w:eastAsia="宋体" w:hAnsi="宋体" w:cs="仿宋_GB2312" w:hint="eastAsia"/>
                <w:b/>
                <w:bCs/>
                <w:sz w:val="21"/>
                <w:szCs w:val="21"/>
              </w:rPr>
              <w:t>拟办意见</w:t>
            </w:r>
          </w:p>
        </w:tc>
        <w:tc>
          <w:tcPr>
            <w:tcW w:w="8142" w:type="dxa"/>
            <w:gridSpan w:val="6"/>
            <w:vAlign w:val="bottom"/>
          </w:tcPr>
          <w:p w:rsidR="00080B9C" w:rsidRDefault="008E3654">
            <w:pPr>
              <w:pStyle w:val="afffffffffff4"/>
              <w:spacing w:after="0" w:line="540" w:lineRule="exact"/>
              <w:ind w:firstLineChars="0" w:firstLine="0"/>
              <w:jc w:val="right"/>
              <w:rPr>
                <w:rFonts w:ascii="宋体" w:eastAsia="宋体" w:hAnsi="宋体" w:cs="仿宋_GB2312"/>
                <w:sz w:val="21"/>
                <w:szCs w:val="21"/>
              </w:rPr>
            </w:pPr>
            <w:r>
              <w:rPr>
                <w:rFonts w:ascii="宋体" w:eastAsia="宋体" w:hAnsi="宋体" w:cs="仿宋_GB2312" w:hint="eastAsia"/>
                <w:sz w:val="21"/>
                <w:szCs w:val="21"/>
              </w:rPr>
              <w:t xml:space="preserve">                      </w:t>
            </w:r>
          </w:p>
          <w:p w:rsidR="00080B9C" w:rsidRDefault="008E3654">
            <w:pPr>
              <w:pStyle w:val="afffffffffff4"/>
              <w:spacing w:after="0" w:line="540" w:lineRule="exact"/>
              <w:ind w:firstLineChars="1700" w:firstLine="3570"/>
              <w:jc w:val="right"/>
              <w:rPr>
                <w:rFonts w:ascii="宋体" w:eastAsia="宋体" w:hAnsi="宋体" w:cs="仿宋_GB2312"/>
                <w:sz w:val="21"/>
                <w:szCs w:val="21"/>
              </w:rPr>
            </w:pPr>
            <w:r>
              <w:rPr>
                <w:rFonts w:ascii="宋体" w:eastAsia="宋体" w:hAnsi="宋体" w:cs="仿宋_GB2312" w:hint="eastAsia"/>
                <w:sz w:val="21"/>
                <w:szCs w:val="21"/>
              </w:rPr>
              <w:t xml:space="preserve">年   月   日  </w:t>
            </w:r>
          </w:p>
        </w:tc>
      </w:tr>
      <w:tr w:rsidR="00080B9C">
        <w:trPr>
          <w:trHeight w:val="1354"/>
          <w:jc w:val="center"/>
        </w:trPr>
        <w:tc>
          <w:tcPr>
            <w:tcW w:w="1413" w:type="dxa"/>
            <w:vAlign w:val="center"/>
          </w:tcPr>
          <w:p w:rsidR="00080B9C" w:rsidRDefault="008E3654">
            <w:pPr>
              <w:pStyle w:val="afffffffffff4"/>
              <w:spacing w:after="0" w:line="540" w:lineRule="exact"/>
              <w:ind w:firstLineChars="0" w:firstLine="0"/>
              <w:jc w:val="center"/>
              <w:rPr>
                <w:rFonts w:ascii="宋体" w:eastAsia="宋体" w:hAnsi="宋体" w:cs="仿宋_GB2312"/>
                <w:b/>
                <w:bCs/>
                <w:sz w:val="21"/>
                <w:szCs w:val="21"/>
              </w:rPr>
            </w:pPr>
            <w:r>
              <w:rPr>
                <w:rFonts w:ascii="宋体" w:eastAsia="宋体" w:hAnsi="宋体" w:cs="仿宋_GB2312" w:hint="eastAsia"/>
                <w:b/>
                <w:bCs/>
                <w:sz w:val="21"/>
                <w:szCs w:val="21"/>
              </w:rPr>
              <w:t>分管领导</w:t>
            </w:r>
          </w:p>
          <w:p w:rsidR="00080B9C" w:rsidRDefault="008E3654">
            <w:pPr>
              <w:pStyle w:val="afffffffffff4"/>
              <w:spacing w:after="0" w:line="540" w:lineRule="exact"/>
              <w:ind w:firstLineChars="0" w:firstLine="0"/>
              <w:jc w:val="center"/>
              <w:rPr>
                <w:rFonts w:ascii="宋体" w:eastAsia="宋体" w:hAnsi="宋体" w:cs="仿宋_GB2312"/>
                <w:b/>
                <w:bCs/>
                <w:sz w:val="21"/>
                <w:szCs w:val="21"/>
              </w:rPr>
            </w:pPr>
            <w:r>
              <w:rPr>
                <w:rFonts w:ascii="宋体" w:eastAsia="宋体" w:hAnsi="宋体" w:cs="仿宋_GB2312" w:hint="eastAsia"/>
                <w:b/>
                <w:bCs/>
                <w:sz w:val="21"/>
                <w:szCs w:val="21"/>
              </w:rPr>
              <w:t>审批意见</w:t>
            </w:r>
          </w:p>
        </w:tc>
        <w:tc>
          <w:tcPr>
            <w:tcW w:w="8142" w:type="dxa"/>
            <w:gridSpan w:val="6"/>
            <w:vAlign w:val="bottom"/>
          </w:tcPr>
          <w:p w:rsidR="00080B9C" w:rsidRDefault="00080B9C">
            <w:pPr>
              <w:pStyle w:val="afffffffffff4"/>
              <w:spacing w:after="0" w:line="540" w:lineRule="exact"/>
              <w:ind w:right="640" w:firstLineChars="0" w:firstLine="0"/>
              <w:rPr>
                <w:rFonts w:ascii="宋体" w:eastAsia="宋体" w:hAnsi="宋体" w:cs="仿宋_GB2312"/>
                <w:sz w:val="21"/>
                <w:szCs w:val="21"/>
              </w:rPr>
            </w:pPr>
          </w:p>
          <w:p w:rsidR="00080B9C" w:rsidRDefault="008E3654">
            <w:pPr>
              <w:pStyle w:val="afffffffffff4"/>
              <w:spacing w:after="0" w:line="540" w:lineRule="exact"/>
              <w:ind w:firstLineChars="0" w:firstLine="0"/>
              <w:jc w:val="right"/>
              <w:rPr>
                <w:rFonts w:ascii="宋体" w:eastAsia="宋体" w:hAnsi="宋体" w:cs="仿宋_GB2312"/>
                <w:sz w:val="21"/>
                <w:szCs w:val="21"/>
              </w:rPr>
            </w:pPr>
            <w:r>
              <w:rPr>
                <w:rFonts w:ascii="宋体" w:eastAsia="宋体" w:hAnsi="宋体" w:cs="仿宋_GB2312" w:hint="eastAsia"/>
                <w:sz w:val="21"/>
                <w:szCs w:val="21"/>
              </w:rPr>
              <w:t xml:space="preserve">                                  年   月   日</w:t>
            </w:r>
          </w:p>
        </w:tc>
      </w:tr>
      <w:tr w:rsidR="00080B9C">
        <w:trPr>
          <w:trHeight w:val="1278"/>
          <w:jc w:val="center"/>
        </w:trPr>
        <w:tc>
          <w:tcPr>
            <w:tcW w:w="1413" w:type="dxa"/>
            <w:vAlign w:val="center"/>
          </w:tcPr>
          <w:p w:rsidR="00080B9C" w:rsidRDefault="008E3654">
            <w:pPr>
              <w:pStyle w:val="afffffffffff4"/>
              <w:spacing w:after="0" w:line="540" w:lineRule="exact"/>
              <w:ind w:firstLineChars="0" w:firstLine="0"/>
              <w:jc w:val="center"/>
              <w:rPr>
                <w:rFonts w:ascii="宋体" w:eastAsia="宋体" w:hAnsi="宋体" w:cs="仿宋_GB2312"/>
                <w:b/>
                <w:bCs/>
                <w:sz w:val="21"/>
                <w:szCs w:val="21"/>
              </w:rPr>
            </w:pPr>
            <w:r>
              <w:rPr>
                <w:rFonts w:ascii="宋体" w:eastAsia="宋体" w:hAnsi="宋体" w:cs="仿宋_GB2312" w:hint="eastAsia"/>
                <w:b/>
                <w:bCs/>
                <w:sz w:val="21"/>
                <w:szCs w:val="21"/>
              </w:rPr>
              <w:t>主要负责人审批意见</w:t>
            </w:r>
          </w:p>
        </w:tc>
        <w:tc>
          <w:tcPr>
            <w:tcW w:w="8142" w:type="dxa"/>
            <w:gridSpan w:val="6"/>
            <w:vAlign w:val="bottom"/>
          </w:tcPr>
          <w:p w:rsidR="00080B9C" w:rsidRDefault="00080B9C">
            <w:pPr>
              <w:pStyle w:val="afffffffffff4"/>
              <w:spacing w:after="0" w:line="540" w:lineRule="exact"/>
              <w:ind w:firstLineChars="0" w:firstLine="0"/>
              <w:jc w:val="both"/>
              <w:rPr>
                <w:rFonts w:ascii="宋体" w:eastAsia="宋体" w:hAnsi="宋体" w:cs="仿宋_GB2312"/>
                <w:sz w:val="21"/>
                <w:szCs w:val="21"/>
              </w:rPr>
            </w:pPr>
          </w:p>
          <w:p w:rsidR="00080B9C" w:rsidRDefault="008E3654">
            <w:pPr>
              <w:pStyle w:val="afffffffffff4"/>
              <w:spacing w:after="0" w:line="540" w:lineRule="exact"/>
              <w:ind w:firstLineChars="0" w:firstLine="0"/>
              <w:jc w:val="right"/>
              <w:rPr>
                <w:rFonts w:ascii="宋体" w:eastAsia="宋体" w:hAnsi="宋体" w:cs="仿宋_GB2312"/>
                <w:sz w:val="21"/>
                <w:szCs w:val="21"/>
              </w:rPr>
            </w:pPr>
            <w:r>
              <w:rPr>
                <w:rFonts w:ascii="宋体" w:eastAsia="宋体" w:hAnsi="宋体" w:cs="仿宋_GB2312" w:hint="eastAsia"/>
                <w:sz w:val="21"/>
                <w:szCs w:val="21"/>
              </w:rPr>
              <w:t xml:space="preserve">                         年   月   日</w:t>
            </w:r>
          </w:p>
        </w:tc>
      </w:tr>
      <w:tr w:rsidR="00080B9C">
        <w:trPr>
          <w:trHeight w:val="1159"/>
          <w:jc w:val="center"/>
        </w:trPr>
        <w:tc>
          <w:tcPr>
            <w:tcW w:w="1413" w:type="dxa"/>
          </w:tcPr>
          <w:p w:rsidR="00080B9C" w:rsidRDefault="008E3654">
            <w:pPr>
              <w:pStyle w:val="afffffffffff4"/>
              <w:spacing w:after="0" w:line="540" w:lineRule="exact"/>
              <w:ind w:left="113" w:right="113" w:firstLineChars="0" w:firstLine="0"/>
              <w:jc w:val="center"/>
              <w:rPr>
                <w:rFonts w:ascii="宋体" w:eastAsia="宋体" w:hAnsi="宋体" w:cs="仿宋_GB2312"/>
                <w:b/>
                <w:bCs/>
                <w:sz w:val="21"/>
                <w:szCs w:val="21"/>
              </w:rPr>
            </w:pPr>
            <w:r>
              <w:rPr>
                <w:rFonts w:ascii="宋体" w:eastAsia="宋体" w:hAnsi="宋体" w:cs="仿宋_GB2312" w:hint="eastAsia"/>
                <w:b/>
                <w:bCs/>
                <w:sz w:val="21"/>
                <w:szCs w:val="21"/>
              </w:rPr>
              <w:t>备注</w:t>
            </w:r>
          </w:p>
        </w:tc>
        <w:tc>
          <w:tcPr>
            <w:tcW w:w="8142" w:type="dxa"/>
            <w:gridSpan w:val="6"/>
          </w:tcPr>
          <w:p w:rsidR="00080B9C" w:rsidRDefault="00080B9C">
            <w:pPr>
              <w:pStyle w:val="afffffffffff4"/>
              <w:spacing w:after="0" w:line="540" w:lineRule="exact"/>
              <w:ind w:firstLineChars="0" w:firstLine="0"/>
              <w:jc w:val="both"/>
              <w:rPr>
                <w:rFonts w:ascii="宋体" w:eastAsia="宋体" w:hAnsi="宋体" w:cs="方正小标宋简体"/>
                <w:sz w:val="21"/>
                <w:szCs w:val="21"/>
              </w:rPr>
            </w:pPr>
          </w:p>
        </w:tc>
      </w:tr>
    </w:tbl>
    <w:p w:rsidR="00080B9C" w:rsidRDefault="00080B9C">
      <w:pPr>
        <w:pStyle w:val="afffff"/>
        <w:ind w:firstLine="420"/>
      </w:pPr>
    </w:p>
    <w:p w:rsidR="00080B9C" w:rsidRDefault="00080B9C">
      <w:pPr>
        <w:pStyle w:val="afffff"/>
        <w:ind w:firstLine="420"/>
      </w:pPr>
    </w:p>
    <w:p w:rsidR="00080B9C" w:rsidRDefault="00080B9C">
      <w:pPr>
        <w:pStyle w:val="afffff"/>
        <w:ind w:firstLineChars="0" w:firstLine="0"/>
        <w:sectPr w:rsidR="00080B9C" w:rsidSect="006B7344">
          <w:headerReference w:type="even" r:id="rId32"/>
          <w:headerReference w:type="default" r:id="rId33"/>
          <w:footerReference w:type="even" r:id="rId34"/>
          <w:footerReference w:type="default" r:id="rId35"/>
          <w:pgSz w:w="11906" w:h="16838"/>
          <w:pgMar w:top="1928" w:right="1134" w:bottom="1134" w:left="1134" w:header="1418" w:footer="1134" w:gutter="284"/>
          <w:cols w:space="425"/>
          <w:formProt w:val="0"/>
          <w:docGrid w:type="lines" w:linePitch="312"/>
        </w:sectPr>
      </w:pPr>
    </w:p>
    <w:p w:rsidR="00080B9C" w:rsidRDefault="00080B9C">
      <w:pPr>
        <w:pStyle w:val="af8"/>
        <w:rPr>
          <w:vanish w:val="0"/>
        </w:rPr>
      </w:pPr>
    </w:p>
    <w:p w:rsidR="00080B9C" w:rsidRDefault="00080B9C">
      <w:pPr>
        <w:pStyle w:val="afe"/>
        <w:rPr>
          <w:vanish w:val="0"/>
        </w:rPr>
      </w:pPr>
    </w:p>
    <w:p w:rsidR="00080B9C" w:rsidRDefault="008E3654">
      <w:pPr>
        <w:pStyle w:val="aff3"/>
        <w:spacing w:after="156"/>
      </w:pPr>
      <w:r>
        <w:br/>
      </w:r>
      <w:bookmarkStart w:id="141" w:name="_Toc163404104"/>
      <w:bookmarkStart w:id="142" w:name="_Toc166854482"/>
      <w:bookmarkStart w:id="143" w:name="_Toc195859141"/>
      <w:bookmarkStart w:id="144" w:name="_Toc195859211"/>
      <w:bookmarkStart w:id="145" w:name="_Toc195859819"/>
      <w:r>
        <w:rPr>
          <w:rFonts w:hint="eastAsia"/>
        </w:rPr>
        <w:t>（规范性）</w:t>
      </w:r>
      <w:r>
        <w:br/>
      </w:r>
      <w:r>
        <w:rPr>
          <w:rFonts w:hint="eastAsia"/>
        </w:rPr>
        <w:t>调卷单</w:t>
      </w:r>
      <w:bookmarkEnd w:id="141"/>
      <w:bookmarkEnd w:id="142"/>
      <w:bookmarkEnd w:id="143"/>
      <w:bookmarkEnd w:id="144"/>
      <w:bookmarkEnd w:id="145"/>
    </w:p>
    <w:p w:rsidR="00080B9C" w:rsidRDefault="008E3654">
      <w:pPr>
        <w:pStyle w:val="afffff"/>
        <w:ind w:firstLine="420"/>
      </w:pPr>
      <w:r>
        <w:rPr>
          <w:rFonts w:hint="eastAsia"/>
        </w:rPr>
        <w:t>利用者：                                               年      月      日</w:t>
      </w:r>
    </w:p>
    <w:tbl>
      <w:tblPr>
        <w:tblpPr w:leftFromText="180" w:rightFromText="180" w:vertAnchor="text" w:horzAnchor="page" w:tblpXSpec="center" w:tblpY="14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47"/>
        <w:gridCol w:w="1984"/>
        <w:gridCol w:w="1845"/>
        <w:gridCol w:w="1600"/>
      </w:tblGrid>
      <w:tr w:rsidR="00080B9C">
        <w:trPr>
          <w:trHeight w:val="638"/>
        </w:trPr>
        <w:tc>
          <w:tcPr>
            <w:tcW w:w="2547" w:type="dxa"/>
            <w:vAlign w:val="center"/>
          </w:tcPr>
          <w:p w:rsidR="00080B9C" w:rsidRDefault="008E3654">
            <w:pPr>
              <w:jc w:val="center"/>
              <w:rPr>
                <w:rFonts w:ascii="宋体" w:hAnsi="宋体" w:cs="楷体"/>
                <w:b/>
                <w:bCs/>
              </w:rPr>
            </w:pPr>
            <w:r>
              <w:rPr>
                <w:rFonts w:ascii="宋体" w:hAnsi="宋体" w:cs="楷体" w:hint="eastAsia"/>
                <w:b/>
                <w:bCs/>
              </w:rPr>
              <w:t>全宗号</w:t>
            </w:r>
          </w:p>
        </w:tc>
        <w:tc>
          <w:tcPr>
            <w:tcW w:w="1984" w:type="dxa"/>
            <w:vAlign w:val="center"/>
          </w:tcPr>
          <w:p w:rsidR="00080B9C" w:rsidRDefault="008E3654">
            <w:pPr>
              <w:jc w:val="center"/>
              <w:rPr>
                <w:rFonts w:ascii="宋体" w:hAnsi="宋体" w:cs="楷体"/>
                <w:b/>
                <w:bCs/>
              </w:rPr>
            </w:pPr>
            <w:r>
              <w:rPr>
                <w:rFonts w:ascii="宋体" w:hAnsi="宋体" w:cs="楷体" w:hint="eastAsia"/>
                <w:b/>
                <w:bCs/>
              </w:rPr>
              <w:t>目录号</w:t>
            </w:r>
          </w:p>
        </w:tc>
        <w:tc>
          <w:tcPr>
            <w:tcW w:w="3445" w:type="dxa"/>
            <w:gridSpan w:val="2"/>
            <w:vAlign w:val="center"/>
          </w:tcPr>
          <w:p w:rsidR="00080B9C" w:rsidRDefault="008E3654">
            <w:pPr>
              <w:ind w:firstLineChars="200" w:firstLine="422"/>
              <w:jc w:val="center"/>
              <w:rPr>
                <w:rFonts w:ascii="宋体" w:hAnsi="宋体" w:cs="楷体"/>
                <w:b/>
                <w:bCs/>
              </w:rPr>
            </w:pPr>
            <w:r>
              <w:rPr>
                <w:rFonts w:ascii="宋体" w:hAnsi="宋体" w:cs="楷体" w:hint="eastAsia"/>
                <w:b/>
                <w:bCs/>
              </w:rPr>
              <w:t>案卷号</w:t>
            </w:r>
          </w:p>
        </w:tc>
      </w:tr>
      <w:tr w:rsidR="00080B9C">
        <w:trPr>
          <w:trHeight w:val="484"/>
        </w:trPr>
        <w:tc>
          <w:tcPr>
            <w:tcW w:w="2547" w:type="dxa"/>
          </w:tcPr>
          <w:p w:rsidR="00080B9C" w:rsidRDefault="00080B9C">
            <w:pPr>
              <w:spacing w:line="240" w:lineRule="atLeast"/>
              <w:ind w:firstLineChars="200" w:firstLine="422"/>
              <w:rPr>
                <w:rFonts w:ascii="宋体" w:hAnsi="宋体" w:cs="楷体"/>
                <w:b/>
                <w:bCs/>
              </w:rPr>
            </w:pPr>
          </w:p>
        </w:tc>
        <w:tc>
          <w:tcPr>
            <w:tcW w:w="1984" w:type="dxa"/>
          </w:tcPr>
          <w:p w:rsidR="00080B9C" w:rsidRDefault="00080B9C">
            <w:pPr>
              <w:spacing w:line="240" w:lineRule="atLeast"/>
              <w:ind w:firstLineChars="200" w:firstLine="422"/>
              <w:rPr>
                <w:rFonts w:ascii="宋体" w:hAnsi="宋体" w:cs="楷体"/>
                <w:b/>
                <w:bCs/>
              </w:rPr>
            </w:pPr>
          </w:p>
        </w:tc>
        <w:tc>
          <w:tcPr>
            <w:tcW w:w="3445" w:type="dxa"/>
            <w:gridSpan w:val="2"/>
          </w:tcPr>
          <w:p w:rsidR="00080B9C" w:rsidRDefault="00080B9C">
            <w:pPr>
              <w:spacing w:line="240" w:lineRule="atLeast"/>
              <w:ind w:firstLineChars="200" w:firstLine="422"/>
              <w:rPr>
                <w:rFonts w:ascii="宋体" w:hAnsi="宋体" w:cs="楷体"/>
                <w:b/>
                <w:bCs/>
              </w:rPr>
            </w:pPr>
          </w:p>
        </w:tc>
      </w:tr>
      <w:tr w:rsidR="00080B9C">
        <w:trPr>
          <w:trHeight w:val="547"/>
        </w:trPr>
        <w:tc>
          <w:tcPr>
            <w:tcW w:w="2547" w:type="dxa"/>
          </w:tcPr>
          <w:p w:rsidR="00080B9C" w:rsidRDefault="00080B9C">
            <w:pPr>
              <w:spacing w:line="240" w:lineRule="atLeast"/>
              <w:ind w:firstLineChars="200" w:firstLine="422"/>
              <w:rPr>
                <w:rFonts w:ascii="宋体" w:hAnsi="宋体" w:cs="楷体"/>
                <w:b/>
                <w:bCs/>
              </w:rPr>
            </w:pPr>
          </w:p>
        </w:tc>
        <w:tc>
          <w:tcPr>
            <w:tcW w:w="1984" w:type="dxa"/>
          </w:tcPr>
          <w:p w:rsidR="00080B9C" w:rsidRDefault="00080B9C">
            <w:pPr>
              <w:spacing w:line="240" w:lineRule="atLeast"/>
              <w:ind w:firstLineChars="200" w:firstLine="422"/>
              <w:rPr>
                <w:rFonts w:ascii="宋体" w:hAnsi="宋体" w:cs="楷体"/>
                <w:b/>
                <w:bCs/>
              </w:rPr>
            </w:pPr>
          </w:p>
        </w:tc>
        <w:tc>
          <w:tcPr>
            <w:tcW w:w="3445" w:type="dxa"/>
            <w:gridSpan w:val="2"/>
          </w:tcPr>
          <w:p w:rsidR="00080B9C" w:rsidRDefault="00080B9C">
            <w:pPr>
              <w:spacing w:line="240" w:lineRule="atLeast"/>
              <w:ind w:firstLineChars="200" w:firstLine="422"/>
              <w:rPr>
                <w:rFonts w:ascii="宋体" w:hAnsi="宋体" w:cs="楷体"/>
                <w:b/>
                <w:bCs/>
              </w:rPr>
            </w:pPr>
          </w:p>
        </w:tc>
      </w:tr>
      <w:tr w:rsidR="00080B9C">
        <w:trPr>
          <w:trHeight w:val="570"/>
        </w:trPr>
        <w:tc>
          <w:tcPr>
            <w:tcW w:w="2547" w:type="dxa"/>
          </w:tcPr>
          <w:p w:rsidR="00080B9C" w:rsidRDefault="00080B9C">
            <w:pPr>
              <w:spacing w:line="240" w:lineRule="atLeast"/>
              <w:ind w:firstLineChars="200" w:firstLine="422"/>
              <w:rPr>
                <w:rFonts w:ascii="宋体" w:hAnsi="宋体" w:cs="楷体"/>
                <w:b/>
                <w:bCs/>
              </w:rPr>
            </w:pPr>
          </w:p>
        </w:tc>
        <w:tc>
          <w:tcPr>
            <w:tcW w:w="1984" w:type="dxa"/>
          </w:tcPr>
          <w:p w:rsidR="00080B9C" w:rsidRDefault="00080B9C">
            <w:pPr>
              <w:spacing w:line="240" w:lineRule="atLeast"/>
              <w:ind w:firstLineChars="200" w:firstLine="422"/>
              <w:rPr>
                <w:rFonts w:ascii="宋体" w:hAnsi="宋体" w:cs="楷体"/>
                <w:b/>
                <w:bCs/>
              </w:rPr>
            </w:pPr>
          </w:p>
        </w:tc>
        <w:tc>
          <w:tcPr>
            <w:tcW w:w="3445" w:type="dxa"/>
            <w:gridSpan w:val="2"/>
          </w:tcPr>
          <w:p w:rsidR="00080B9C" w:rsidRDefault="00080B9C">
            <w:pPr>
              <w:spacing w:line="240" w:lineRule="atLeast"/>
              <w:ind w:firstLineChars="200" w:firstLine="422"/>
              <w:rPr>
                <w:rFonts w:ascii="宋体" w:hAnsi="宋体" w:cs="楷体"/>
                <w:b/>
                <w:bCs/>
              </w:rPr>
            </w:pPr>
          </w:p>
        </w:tc>
      </w:tr>
      <w:tr w:rsidR="00080B9C">
        <w:trPr>
          <w:trHeight w:val="550"/>
        </w:trPr>
        <w:tc>
          <w:tcPr>
            <w:tcW w:w="2547" w:type="dxa"/>
          </w:tcPr>
          <w:p w:rsidR="00080B9C" w:rsidRDefault="00080B9C">
            <w:pPr>
              <w:spacing w:line="240" w:lineRule="atLeast"/>
              <w:ind w:firstLineChars="200" w:firstLine="422"/>
              <w:rPr>
                <w:rFonts w:ascii="宋体" w:hAnsi="宋体" w:cs="楷体"/>
                <w:b/>
                <w:bCs/>
              </w:rPr>
            </w:pPr>
          </w:p>
        </w:tc>
        <w:tc>
          <w:tcPr>
            <w:tcW w:w="1984" w:type="dxa"/>
          </w:tcPr>
          <w:p w:rsidR="00080B9C" w:rsidRDefault="00080B9C">
            <w:pPr>
              <w:spacing w:line="240" w:lineRule="atLeast"/>
              <w:ind w:firstLineChars="200" w:firstLine="422"/>
              <w:rPr>
                <w:rFonts w:ascii="宋体" w:hAnsi="宋体" w:cs="楷体"/>
                <w:b/>
                <w:bCs/>
              </w:rPr>
            </w:pPr>
          </w:p>
        </w:tc>
        <w:tc>
          <w:tcPr>
            <w:tcW w:w="3445" w:type="dxa"/>
            <w:gridSpan w:val="2"/>
          </w:tcPr>
          <w:p w:rsidR="00080B9C" w:rsidRDefault="00080B9C">
            <w:pPr>
              <w:spacing w:line="240" w:lineRule="atLeast"/>
              <w:ind w:firstLineChars="200" w:firstLine="422"/>
              <w:rPr>
                <w:rFonts w:ascii="宋体" w:hAnsi="宋体" w:cs="楷体"/>
                <w:b/>
                <w:bCs/>
              </w:rPr>
            </w:pPr>
          </w:p>
        </w:tc>
      </w:tr>
      <w:tr w:rsidR="00080B9C">
        <w:trPr>
          <w:trHeight w:val="558"/>
        </w:trPr>
        <w:tc>
          <w:tcPr>
            <w:tcW w:w="2547" w:type="dxa"/>
          </w:tcPr>
          <w:p w:rsidR="00080B9C" w:rsidRDefault="00080B9C">
            <w:pPr>
              <w:spacing w:line="240" w:lineRule="atLeast"/>
              <w:ind w:firstLineChars="200" w:firstLine="422"/>
              <w:rPr>
                <w:rFonts w:ascii="宋体" w:hAnsi="宋体" w:cs="楷体"/>
                <w:b/>
                <w:bCs/>
              </w:rPr>
            </w:pPr>
          </w:p>
        </w:tc>
        <w:tc>
          <w:tcPr>
            <w:tcW w:w="1984" w:type="dxa"/>
          </w:tcPr>
          <w:p w:rsidR="00080B9C" w:rsidRDefault="00080B9C">
            <w:pPr>
              <w:spacing w:line="240" w:lineRule="atLeast"/>
              <w:ind w:firstLineChars="200" w:firstLine="422"/>
              <w:rPr>
                <w:rFonts w:ascii="宋体" w:hAnsi="宋体" w:cs="楷体"/>
                <w:b/>
                <w:bCs/>
              </w:rPr>
            </w:pPr>
          </w:p>
        </w:tc>
        <w:tc>
          <w:tcPr>
            <w:tcW w:w="3445" w:type="dxa"/>
            <w:gridSpan w:val="2"/>
          </w:tcPr>
          <w:p w:rsidR="00080B9C" w:rsidRDefault="00080B9C">
            <w:pPr>
              <w:spacing w:line="240" w:lineRule="atLeast"/>
              <w:ind w:firstLineChars="200" w:firstLine="422"/>
              <w:rPr>
                <w:rFonts w:ascii="宋体" w:hAnsi="宋体" w:cs="楷体"/>
                <w:b/>
                <w:bCs/>
              </w:rPr>
            </w:pPr>
          </w:p>
        </w:tc>
      </w:tr>
      <w:tr w:rsidR="00080B9C">
        <w:trPr>
          <w:trHeight w:val="552"/>
        </w:trPr>
        <w:tc>
          <w:tcPr>
            <w:tcW w:w="2547" w:type="dxa"/>
          </w:tcPr>
          <w:p w:rsidR="00080B9C" w:rsidRDefault="00080B9C">
            <w:pPr>
              <w:spacing w:line="240" w:lineRule="atLeast"/>
              <w:ind w:firstLineChars="200" w:firstLine="422"/>
              <w:rPr>
                <w:rFonts w:ascii="宋体" w:hAnsi="宋体" w:cs="楷体"/>
                <w:b/>
                <w:bCs/>
              </w:rPr>
            </w:pPr>
          </w:p>
        </w:tc>
        <w:tc>
          <w:tcPr>
            <w:tcW w:w="1984" w:type="dxa"/>
          </w:tcPr>
          <w:p w:rsidR="00080B9C" w:rsidRDefault="00080B9C">
            <w:pPr>
              <w:spacing w:line="240" w:lineRule="atLeast"/>
              <w:ind w:firstLineChars="200" w:firstLine="422"/>
              <w:rPr>
                <w:rFonts w:ascii="宋体" w:hAnsi="宋体" w:cs="楷体"/>
                <w:b/>
                <w:bCs/>
              </w:rPr>
            </w:pPr>
          </w:p>
        </w:tc>
        <w:tc>
          <w:tcPr>
            <w:tcW w:w="3445" w:type="dxa"/>
            <w:gridSpan w:val="2"/>
          </w:tcPr>
          <w:p w:rsidR="00080B9C" w:rsidRDefault="00080B9C">
            <w:pPr>
              <w:spacing w:line="240" w:lineRule="atLeast"/>
              <w:ind w:firstLineChars="200" w:firstLine="422"/>
              <w:rPr>
                <w:rFonts w:ascii="宋体" w:hAnsi="宋体" w:cs="楷体"/>
                <w:b/>
                <w:bCs/>
              </w:rPr>
            </w:pPr>
          </w:p>
        </w:tc>
      </w:tr>
      <w:tr w:rsidR="00080B9C">
        <w:trPr>
          <w:trHeight w:val="546"/>
        </w:trPr>
        <w:tc>
          <w:tcPr>
            <w:tcW w:w="2547" w:type="dxa"/>
          </w:tcPr>
          <w:p w:rsidR="00080B9C" w:rsidRDefault="00080B9C">
            <w:pPr>
              <w:spacing w:line="240" w:lineRule="atLeast"/>
              <w:ind w:firstLineChars="200" w:firstLine="422"/>
              <w:rPr>
                <w:rFonts w:ascii="宋体" w:hAnsi="宋体" w:cs="楷体"/>
                <w:b/>
                <w:bCs/>
              </w:rPr>
            </w:pPr>
          </w:p>
        </w:tc>
        <w:tc>
          <w:tcPr>
            <w:tcW w:w="1984" w:type="dxa"/>
          </w:tcPr>
          <w:p w:rsidR="00080B9C" w:rsidRDefault="00080B9C">
            <w:pPr>
              <w:spacing w:line="240" w:lineRule="atLeast"/>
              <w:ind w:firstLineChars="200" w:firstLine="422"/>
              <w:rPr>
                <w:rFonts w:ascii="宋体" w:hAnsi="宋体" w:cs="楷体"/>
                <w:b/>
                <w:bCs/>
              </w:rPr>
            </w:pPr>
          </w:p>
        </w:tc>
        <w:tc>
          <w:tcPr>
            <w:tcW w:w="3445" w:type="dxa"/>
            <w:gridSpan w:val="2"/>
          </w:tcPr>
          <w:p w:rsidR="00080B9C" w:rsidRDefault="00080B9C">
            <w:pPr>
              <w:spacing w:line="240" w:lineRule="atLeast"/>
              <w:ind w:firstLineChars="200" w:firstLine="422"/>
              <w:rPr>
                <w:rFonts w:ascii="宋体" w:hAnsi="宋体" w:cs="楷体"/>
                <w:b/>
                <w:bCs/>
              </w:rPr>
            </w:pPr>
          </w:p>
        </w:tc>
      </w:tr>
      <w:tr w:rsidR="00080B9C">
        <w:trPr>
          <w:trHeight w:val="567"/>
        </w:trPr>
        <w:tc>
          <w:tcPr>
            <w:tcW w:w="2547" w:type="dxa"/>
          </w:tcPr>
          <w:p w:rsidR="00080B9C" w:rsidRDefault="00080B9C">
            <w:pPr>
              <w:spacing w:line="240" w:lineRule="atLeast"/>
              <w:ind w:firstLineChars="200" w:firstLine="422"/>
              <w:rPr>
                <w:rFonts w:ascii="宋体" w:hAnsi="宋体" w:cs="楷体"/>
                <w:b/>
                <w:bCs/>
              </w:rPr>
            </w:pPr>
          </w:p>
        </w:tc>
        <w:tc>
          <w:tcPr>
            <w:tcW w:w="1984" w:type="dxa"/>
          </w:tcPr>
          <w:p w:rsidR="00080B9C" w:rsidRDefault="00080B9C">
            <w:pPr>
              <w:spacing w:line="240" w:lineRule="atLeast"/>
              <w:ind w:firstLineChars="200" w:firstLine="422"/>
              <w:rPr>
                <w:rFonts w:ascii="宋体" w:hAnsi="宋体" w:cs="楷体"/>
                <w:b/>
                <w:bCs/>
              </w:rPr>
            </w:pPr>
          </w:p>
        </w:tc>
        <w:tc>
          <w:tcPr>
            <w:tcW w:w="3445" w:type="dxa"/>
            <w:gridSpan w:val="2"/>
          </w:tcPr>
          <w:p w:rsidR="00080B9C" w:rsidRDefault="00080B9C">
            <w:pPr>
              <w:spacing w:line="240" w:lineRule="atLeast"/>
              <w:ind w:firstLineChars="200" w:firstLine="422"/>
              <w:rPr>
                <w:rFonts w:ascii="宋体" w:hAnsi="宋体" w:cs="楷体"/>
                <w:b/>
                <w:bCs/>
              </w:rPr>
            </w:pPr>
          </w:p>
        </w:tc>
      </w:tr>
      <w:tr w:rsidR="00080B9C">
        <w:trPr>
          <w:trHeight w:val="561"/>
        </w:trPr>
        <w:tc>
          <w:tcPr>
            <w:tcW w:w="2547" w:type="dxa"/>
          </w:tcPr>
          <w:p w:rsidR="00080B9C" w:rsidRDefault="00080B9C">
            <w:pPr>
              <w:spacing w:line="240" w:lineRule="atLeast"/>
              <w:ind w:firstLineChars="200" w:firstLine="422"/>
              <w:rPr>
                <w:rFonts w:ascii="宋体" w:hAnsi="宋体" w:cs="楷体"/>
                <w:b/>
                <w:bCs/>
              </w:rPr>
            </w:pPr>
          </w:p>
        </w:tc>
        <w:tc>
          <w:tcPr>
            <w:tcW w:w="1984" w:type="dxa"/>
          </w:tcPr>
          <w:p w:rsidR="00080B9C" w:rsidRDefault="00080B9C">
            <w:pPr>
              <w:spacing w:line="240" w:lineRule="atLeast"/>
              <w:ind w:firstLineChars="200" w:firstLine="422"/>
              <w:rPr>
                <w:rFonts w:ascii="宋体" w:hAnsi="宋体" w:cs="楷体"/>
                <w:b/>
                <w:bCs/>
              </w:rPr>
            </w:pPr>
          </w:p>
        </w:tc>
        <w:tc>
          <w:tcPr>
            <w:tcW w:w="3445" w:type="dxa"/>
            <w:gridSpan w:val="2"/>
          </w:tcPr>
          <w:p w:rsidR="00080B9C" w:rsidRDefault="00080B9C">
            <w:pPr>
              <w:spacing w:line="240" w:lineRule="atLeast"/>
              <w:ind w:firstLineChars="200" w:firstLine="422"/>
              <w:rPr>
                <w:rFonts w:ascii="宋体" w:hAnsi="宋体" w:cs="楷体"/>
                <w:b/>
                <w:bCs/>
              </w:rPr>
            </w:pPr>
          </w:p>
        </w:tc>
      </w:tr>
      <w:tr w:rsidR="00080B9C">
        <w:trPr>
          <w:trHeight w:val="554"/>
        </w:trPr>
        <w:tc>
          <w:tcPr>
            <w:tcW w:w="2547" w:type="dxa"/>
          </w:tcPr>
          <w:p w:rsidR="00080B9C" w:rsidRDefault="00080B9C">
            <w:pPr>
              <w:spacing w:line="240" w:lineRule="atLeast"/>
              <w:ind w:firstLineChars="200" w:firstLine="422"/>
              <w:rPr>
                <w:rFonts w:ascii="宋体" w:hAnsi="宋体" w:cs="楷体"/>
                <w:b/>
                <w:bCs/>
              </w:rPr>
            </w:pPr>
          </w:p>
        </w:tc>
        <w:tc>
          <w:tcPr>
            <w:tcW w:w="1984" w:type="dxa"/>
          </w:tcPr>
          <w:p w:rsidR="00080B9C" w:rsidRDefault="00080B9C">
            <w:pPr>
              <w:spacing w:line="240" w:lineRule="atLeast"/>
              <w:ind w:firstLineChars="200" w:firstLine="422"/>
              <w:rPr>
                <w:rFonts w:ascii="宋体" w:hAnsi="宋体" w:cs="楷体"/>
                <w:b/>
                <w:bCs/>
              </w:rPr>
            </w:pPr>
          </w:p>
        </w:tc>
        <w:tc>
          <w:tcPr>
            <w:tcW w:w="3445" w:type="dxa"/>
            <w:gridSpan w:val="2"/>
          </w:tcPr>
          <w:p w:rsidR="00080B9C" w:rsidRDefault="00080B9C">
            <w:pPr>
              <w:spacing w:line="240" w:lineRule="atLeast"/>
              <w:ind w:firstLineChars="200" w:firstLine="422"/>
              <w:rPr>
                <w:rFonts w:ascii="宋体" w:hAnsi="宋体" w:cs="楷体"/>
                <w:b/>
                <w:bCs/>
              </w:rPr>
            </w:pPr>
          </w:p>
        </w:tc>
      </w:tr>
      <w:tr w:rsidR="00080B9C">
        <w:trPr>
          <w:trHeight w:val="690"/>
        </w:trPr>
        <w:tc>
          <w:tcPr>
            <w:tcW w:w="4531" w:type="dxa"/>
            <w:gridSpan w:val="2"/>
            <w:vAlign w:val="center"/>
          </w:tcPr>
          <w:p w:rsidR="00080B9C" w:rsidRDefault="008E3654">
            <w:pPr>
              <w:ind w:firstLineChars="200" w:firstLine="422"/>
              <w:jc w:val="center"/>
              <w:rPr>
                <w:rFonts w:ascii="宋体" w:hAnsi="宋体" w:cs="楷体"/>
                <w:b/>
                <w:bCs/>
              </w:rPr>
            </w:pPr>
            <w:r>
              <w:rPr>
                <w:rFonts w:ascii="宋体" w:hAnsi="宋体" w:cs="楷体" w:hint="eastAsia"/>
                <w:b/>
                <w:bCs/>
              </w:rPr>
              <w:t>调卷情况</w:t>
            </w:r>
          </w:p>
        </w:tc>
        <w:tc>
          <w:tcPr>
            <w:tcW w:w="1845" w:type="dxa"/>
            <w:vAlign w:val="center"/>
          </w:tcPr>
          <w:p w:rsidR="00080B9C" w:rsidRDefault="008E3654">
            <w:pPr>
              <w:ind w:firstLineChars="100" w:firstLine="211"/>
              <w:rPr>
                <w:rFonts w:ascii="宋体" w:hAnsi="宋体" w:cs="楷体"/>
                <w:b/>
                <w:bCs/>
              </w:rPr>
            </w:pPr>
            <w:r>
              <w:rPr>
                <w:rFonts w:ascii="宋体" w:hAnsi="宋体" w:cs="楷体" w:hint="eastAsia"/>
                <w:b/>
                <w:bCs/>
              </w:rPr>
              <w:t>时 间</w:t>
            </w:r>
          </w:p>
        </w:tc>
        <w:tc>
          <w:tcPr>
            <w:tcW w:w="1600" w:type="dxa"/>
            <w:vAlign w:val="center"/>
          </w:tcPr>
          <w:p w:rsidR="00080B9C" w:rsidRDefault="008E3654">
            <w:pPr>
              <w:jc w:val="center"/>
              <w:rPr>
                <w:rFonts w:ascii="宋体" w:hAnsi="宋体" w:cs="楷体"/>
                <w:b/>
                <w:bCs/>
              </w:rPr>
            </w:pPr>
            <w:r>
              <w:rPr>
                <w:rFonts w:ascii="宋体" w:hAnsi="宋体" w:cs="楷体" w:hint="eastAsia"/>
                <w:b/>
                <w:bCs/>
              </w:rPr>
              <w:t>调卷人</w:t>
            </w:r>
          </w:p>
        </w:tc>
      </w:tr>
      <w:tr w:rsidR="00080B9C">
        <w:trPr>
          <w:trHeight w:val="715"/>
        </w:trPr>
        <w:tc>
          <w:tcPr>
            <w:tcW w:w="2547" w:type="dxa"/>
            <w:vAlign w:val="center"/>
          </w:tcPr>
          <w:p w:rsidR="00080B9C" w:rsidRDefault="008E3654">
            <w:pPr>
              <w:rPr>
                <w:rFonts w:ascii="宋体" w:hAnsi="宋体" w:cs="仿宋_GB2312"/>
              </w:rPr>
            </w:pPr>
            <w:r>
              <w:rPr>
                <w:rFonts w:ascii="宋体" w:hAnsi="宋体" w:cs="仿宋_GB2312" w:hint="eastAsia"/>
              </w:rPr>
              <w:t>应调卷数</w:t>
            </w:r>
          </w:p>
        </w:tc>
        <w:tc>
          <w:tcPr>
            <w:tcW w:w="1984" w:type="dxa"/>
          </w:tcPr>
          <w:p w:rsidR="00080B9C" w:rsidRDefault="00080B9C">
            <w:pPr>
              <w:spacing w:line="240" w:lineRule="atLeast"/>
              <w:ind w:firstLineChars="200" w:firstLine="422"/>
              <w:rPr>
                <w:rFonts w:ascii="宋体" w:hAnsi="宋体" w:cs="楷体"/>
                <w:b/>
                <w:bCs/>
              </w:rPr>
            </w:pPr>
          </w:p>
        </w:tc>
        <w:tc>
          <w:tcPr>
            <w:tcW w:w="1845" w:type="dxa"/>
          </w:tcPr>
          <w:p w:rsidR="00080B9C" w:rsidRDefault="00080B9C">
            <w:pPr>
              <w:spacing w:line="240" w:lineRule="atLeast"/>
              <w:ind w:firstLineChars="200" w:firstLine="422"/>
              <w:rPr>
                <w:rFonts w:ascii="宋体" w:hAnsi="宋体" w:cs="楷体"/>
                <w:b/>
                <w:bCs/>
              </w:rPr>
            </w:pPr>
          </w:p>
        </w:tc>
        <w:tc>
          <w:tcPr>
            <w:tcW w:w="1600" w:type="dxa"/>
          </w:tcPr>
          <w:p w:rsidR="00080B9C" w:rsidRDefault="00080B9C">
            <w:pPr>
              <w:spacing w:line="240" w:lineRule="atLeast"/>
              <w:ind w:firstLineChars="200" w:firstLine="422"/>
              <w:rPr>
                <w:rFonts w:ascii="宋体" w:hAnsi="宋体" w:cs="楷体"/>
                <w:b/>
                <w:bCs/>
              </w:rPr>
            </w:pPr>
          </w:p>
        </w:tc>
      </w:tr>
      <w:tr w:rsidR="00080B9C">
        <w:trPr>
          <w:trHeight w:val="683"/>
        </w:trPr>
        <w:tc>
          <w:tcPr>
            <w:tcW w:w="2547" w:type="dxa"/>
            <w:vAlign w:val="center"/>
          </w:tcPr>
          <w:p w:rsidR="00080B9C" w:rsidRDefault="008E3654">
            <w:pPr>
              <w:rPr>
                <w:rFonts w:ascii="宋体" w:hAnsi="宋体" w:cs="仿宋_GB2312"/>
              </w:rPr>
            </w:pPr>
            <w:r>
              <w:rPr>
                <w:rFonts w:ascii="宋体" w:hAnsi="宋体" w:cs="仿宋_GB2312" w:hint="eastAsia"/>
              </w:rPr>
              <w:t>实调卷数</w:t>
            </w:r>
          </w:p>
        </w:tc>
        <w:tc>
          <w:tcPr>
            <w:tcW w:w="1984" w:type="dxa"/>
          </w:tcPr>
          <w:p w:rsidR="00080B9C" w:rsidRDefault="00080B9C">
            <w:pPr>
              <w:spacing w:line="240" w:lineRule="atLeast"/>
              <w:ind w:firstLineChars="200" w:firstLine="422"/>
              <w:rPr>
                <w:rFonts w:ascii="宋体" w:hAnsi="宋体" w:cs="楷体"/>
                <w:b/>
                <w:bCs/>
              </w:rPr>
            </w:pPr>
          </w:p>
        </w:tc>
        <w:tc>
          <w:tcPr>
            <w:tcW w:w="1845" w:type="dxa"/>
          </w:tcPr>
          <w:p w:rsidR="00080B9C" w:rsidRDefault="00080B9C">
            <w:pPr>
              <w:spacing w:line="240" w:lineRule="atLeast"/>
              <w:ind w:firstLineChars="200" w:firstLine="422"/>
              <w:rPr>
                <w:rFonts w:ascii="宋体" w:hAnsi="宋体" w:cs="楷体"/>
                <w:b/>
                <w:bCs/>
              </w:rPr>
            </w:pPr>
          </w:p>
        </w:tc>
        <w:tc>
          <w:tcPr>
            <w:tcW w:w="1600" w:type="dxa"/>
          </w:tcPr>
          <w:p w:rsidR="00080B9C" w:rsidRDefault="00080B9C">
            <w:pPr>
              <w:spacing w:line="240" w:lineRule="atLeast"/>
              <w:ind w:firstLineChars="200" w:firstLine="422"/>
              <w:rPr>
                <w:rFonts w:ascii="宋体" w:hAnsi="宋体" w:cs="楷体"/>
                <w:b/>
                <w:bCs/>
              </w:rPr>
            </w:pPr>
          </w:p>
        </w:tc>
      </w:tr>
    </w:tbl>
    <w:p w:rsidR="00080B9C" w:rsidRDefault="00080B9C">
      <w:pPr>
        <w:pStyle w:val="afffff"/>
        <w:ind w:firstLine="420"/>
      </w:pPr>
    </w:p>
    <w:p w:rsidR="00080B9C" w:rsidRDefault="00080B9C">
      <w:pPr>
        <w:pStyle w:val="afffff"/>
        <w:ind w:firstLine="420"/>
      </w:pPr>
    </w:p>
    <w:p w:rsidR="00080B9C" w:rsidRDefault="00080B9C">
      <w:pPr>
        <w:pStyle w:val="afffff"/>
        <w:ind w:firstLine="420"/>
      </w:pPr>
    </w:p>
    <w:p w:rsidR="00080B9C" w:rsidRDefault="00080B9C">
      <w:pPr>
        <w:pStyle w:val="afffff"/>
        <w:ind w:firstLineChars="0" w:firstLine="0"/>
        <w:sectPr w:rsidR="00080B9C" w:rsidSect="006B7344">
          <w:headerReference w:type="even" r:id="rId36"/>
          <w:headerReference w:type="default" r:id="rId37"/>
          <w:footerReference w:type="even" r:id="rId38"/>
          <w:footerReference w:type="default" r:id="rId39"/>
          <w:pgSz w:w="11906" w:h="16838"/>
          <w:pgMar w:top="1928" w:right="1134" w:bottom="1134" w:left="1134" w:header="1418" w:footer="1134" w:gutter="284"/>
          <w:cols w:space="425"/>
          <w:formProt w:val="0"/>
          <w:docGrid w:type="lines" w:linePitch="312"/>
        </w:sectPr>
      </w:pPr>
    </w:p>
    <w:p w:rsidR="00080B9C" w:rsidRDefault="00080B9C">
      <w:pPr>
        <w:pStyle w:val="af8"/>
        <w:rPr>
          <w:vanish w:val="0"/>
        </w:rPr>
      </w:pPr>
    </w:p>
    <w:p w:rsidR="00080B9C" w:rsidRDefault="00080B9C">
      <w:pPr>
        <w:pStyle w:val="afe"/>
        <w:rPr>
          <w:vanish w:val="0"/>
        </w:rPr>
      </w:pPr>
    </w:p>
    <w:p w:rsidR="00080B9C" w:rsidRDefault="008E3654">
      <w:pPr>
        <w:pStyle w:val="aff3"/>
        <w:spacing w:after="156"/>
      </w:pPr>
      <w:r>
        <w:br/>
      </w:r>
      <w:bookmarkStart w:id="146" w:name="_Toc163404105"/>
      <w:bookmarkStart w:id="147" w:name="_Toc166854483"/>
      <w:bookmarkStart w:id="148" w:name="_Toc195859142"/>
      <w:bookmarkStart w:id="149" w:name="_Toc195859212"/>
      <w:bookmarkStart w:id="150" w:name="_Toc195859820"/>
      <w:r>
        <w:rPr>
          <w:rFonts w:hint="eastAsia"/>
        </w:rPr>
        <w:t>（规范性）</w:t>
      </w:r>
      <w:r>
        <w:br/>
      </w:r>
      <w:r>
        <w:rPr>
          <w:rFonts w:hint="eastAsia"/>
        </w:rPr>
        <w:t>还卷单</w:t>
      </w:r>
      <w:bookmarkEnd w:id="146"/>
      <w:bookmarkEnd w:id="147"/>
      <w:bookmarkEnd w:id="148"/>
      <w:bookmarkEnd w:id="149"/>
      <w:bookmarkEnd w:id="150"/>
    </w:p>
    <w:p w:rsidR="00080B9C" w:rsidRDefault="008E3654">
      <w:pPr>
        <w:pStyle w:val="afffff"/>
        <w:ind w:firstLine="420"/>
      </w:pPr>
      <w:r>
        <w:rPr>
          <w:rFonts w:hint="eastAsia"/>
        </w:rPr>
        <w:t>利用者：                                                         年    月    日</w:t>
      </w:r>
    </w:p>
    <w:tbl>
      <w:tblPr>
        <w:tblpPr w:leftFromText="180" w:rightFromText="180" w:vertAnchor="text" w:horzAnchor="page" w:tblpXSpec="center" w:tblpY="17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05"/>
        <w:gridCol w:w="2126"/>
        <w:gridCol w:w="1147"/>
        <w:gridCol w:w="2681"/>
      </w:tblGrid>
      <w:tr w:rsidR="00080B9C">
        <w:trPr>
          <w:trHeight w:val="623"/>
        </w:trPr>
        <w:tc>
          <w:tcPr>
            <w:tcW w:w="2405" w:type="dxa"/>
            <w:vAlign w:val="center"/>
          </w:tcPr>
          <w:p w:rsidR="00080B9C" w:rsidRDefault="008E3654">
            <w:pPr>
              <w:jc w:val="center"/>
              <w:rPr>
                <w:rFonts w:ascii="宋体" w:hAnsi="宋体" w:cs="楷体"/>
                <w:b/>
              </w:rPr>
            </w:pPr>
            <w:r>
              <w:rPr>
                <w:rFonts w:ascii="宋体" w:hAnsi="宋体" w:cs="楷体" w:hint="eastAsia"/>
                <w:b/>
              </w:rPr>
              <w:t>全宗号</w:t>
            </w:r>
          </w:p>
        </w:tc>
        <w:tc>
          <w:tcPr>
            <w:tcW w:w="2126" w:type="dxa"/>
            <w:vAlign w:val="center"/>
          </w:tcPr>
          <w:p w:rsidR="00080B9C" w:rsidRDefault="008E3654">
            <w:pPr>
              <w:jc w:val="center"/>
              <w:rPr>
                <w:rFonts w:ascii="宋体" w:hAnsi="宋体" w:cs="楷体"/>
                <w:b/>
              </w:rPr>
            </w:pPr>
            <w:r>
              <w:rPr>
                <w:rFonts w:ascii="宋体" w:hAnsi="宋体" w:cs="楷体" w:hint="eastAsia"/>
                <w:b/>
              </w:rPr>
              <w:t>目录号</w:t>
            </w:r>
          </w:p>
        </w:tc>
        <w:tc>
          <w:tcPr>
            <w:tcW w:w="3828" w:type="dxa"/>
            <w:gridSpan w:val="2"/>
            <w:vAlign w:val="center"/>
          </w:tcPr>
          <w:p w:rsidR="00080B9C" w:rsidRDefault="008E3654">
            <w:pPr>
              <w:ind w:firstLineChars="200" w:firstLine="422"/>
              <w:jc w:val="center"/>
              <w:rPr>
                <w:rFonts w:ascii="宋体" w:hAnsi="宋体" w:cs="楷体"/>
                <w:b/>
              </w:rPr>
            </w:pPr>
            <w:r>
              <w:rPr>
                <w:rFonts w:ascii="宋体" w:hAnsi="宋体" w:cs="楷体" w:hint="eastAsia"/>
                <w:b/>
              </w:rPr>
              <w:t>案卷号</w:t>
            </w:r>
          </w:p>
        </w:tc>
      </w:tr>
      <w:tr w:rsidR="00080B9C">
        <w:trPr>
          <w:trHeight w:val="779"/>
        </w:trPr>
        <w:tc>
          <w:tcPr>
            <w:tcW w:w="2405" w:type="dxa"/>
          </w:tcPr>
          <w:p w:rsidR="00080B9C" w:rsidRDefault="00080B9C">
            <w:pPr>
              <w:spacing w:line="240" w:lineRule="atLeast"/>
              <w:ind w:firstLineChars="200" w:firstLine="422"/>
              <w:jc w:val="center"/>
              <w:rPr>
                <w:rFonts w:ascii="宋体" w:hAnsi="宋体" w:cs="宋体"/>
                <w:b/>
                <w:bCs/>
                <w:lang w:val="zh-CN"/>
              </w:rPr>
            </w:pPr>
          </w:p>
        </w:tc>
        <w:tc>
          <w:tcPr>
            <w:tcW w:w="2126" w:type="dxa"/>
          </w:tcPr>
          <w:p w:rsidR="00080B9C" w:rsidRDefault="00080B9C">
            <w:pPr>
              <w:spacing w:line="240" w:lineRule="atLeast"/>
              <w:ind w:firstLineChars="200" w:firstLine="422"/>
              <w:jc w:val="center"/>
              <w:rPr>
                <w:rFonts w:ascii="宋体" w:hAnsi="宋体" w:cs="宋体"/>
                <w:b/>
                <w:bCs/>
                <w:lang w:val="zh-CN"/>
              </w:rPr>
            </w:pPr>
          </w:p>
        </w:tc>
        <w:tc>
          <w:tcPr>
            <w:tcW w:w="3828" w:type="dxa"/>
            <w:gridSpan w:val="2"/>
          </w:tcPr>
          <w:p w:rsidR="00080B9C" w:rsidRDefault="00080B9C">
            <w:pPr>
              <w:spacing w:line="240" w:lineRule="atLeast"/>
              <w:ind w:firstLineChars="200" w:firstLine="422"/>
              <w:jc w:val="center"/>
              <w:rPr>
                <w:rFonts w:ascii="宋体" w:hAnsi="宋体" w:cs="宋体"/>
                <w:b/>
                <w:bCs/>
                <w:lang w:val="zh-CN"/>
              </w:rPr>
            </w:pPr>
          </w:p>
        </w:tc>
      </w:tr>
      <w:tr w:rsidR="00080B9C">
        <w:trPr>
          <w:trHeight w:val="687"/>
        </w:trPr>
        <w:tc>
          <w:tcPr>
            <w:tcW w:w="2405" w:type="dxa"/>
          </w:tcPr>
          <w:p w:rsidR="00080B9C" w:rsidRDefault="00080B9C">
            <w:pPr>
              <w:spacing w:line="240" w:lineRule="atLeast"/>
              <w:ind w:firstLineChars="200" w:firstLine="422"/>
              <w:jc w:val="center"/>
              <w:rPr>
                <w:rFonts w:ascii="宋体" w:hAnsi="宋体" w:cs="宋体"/>
                <w:b/>
                <w:bCs/>
                <w:lang w:val="zh-CN"/>
              </w:rPr>
            </w:pPr>
          </w:p>
        </w:tc>
        <w:tc>
          <w:tcPr>
            <w:tcW w:w="2126" w:type="dxa"/>
          </w:tcPr>
          <w:p w:rsidR="00080B9C" w:rsidRDefault="00080B9C">
            <w:pPr>
              <w:spacing w:line="240" w:lineRule="atLeast"/>
              <w:ind w:firstLineChars="200" w:firstLine="422"/>
              <w:jc w:val="center"/>
              <w:rPr>
                <w:rFonts w:ascii="宋体" w:hAnsi="宋体" w:cs="宋体"/>
                <w:b/>
                <w:bCs/>
                <w:lang w:val="zh-CN"/>
              </w:rPr>
            </w:pPr>
          </w:p>
        </w:tc>
        <w:tc>
          <w:tcPr>
            <w:tcW w:w="3828" w:type="dxa"/>
            <w:gridSpan w:val="2"/>
          </w:tcPr>
          <w:p w:rsidR="00080B9C" w:rsidRDefault="00080B9C">
            <w:pPr>
              <w:spacing w:line="240" w:lineRule="atLeast"/>
              <w:ind w:firstLineChars="200" w:firstLine="422"/>
              <w:jc w:val="center"/>
              <w:rPr>
                <w:rFonts w:ascii="宋体" w:hAnsi="宋体" w:cs="宋体"/>
                <w:b/>
                <w:bCs/>
                <w:lang w:val="zh-CN"/>
              </w:rPr>
            </w:pPr>
          </w:p>
        </w:tc>
      </w:tr>
      <w:tr w:rsidR="00080B9C">
        <w:trPr>
          <w:trHeight w:val="709"/>
        </w:trPr>
        <w:tc>
          <w:tcPr>
            <w:tcW w:w="2405" w:type="dxa"/>
          </w:tcPr>
          <w:p w:rsidR="00080B9C" w:rsidRDefault="00080B9C">
            <w:pPr>
              <w:spacing w:line="240" w:lineRule="atLeast"/>
              <w:ind w:firstLineChars="200" w:firstLine="422"/>
              <w:jc w:val="center"/>
              <w:rPr>
                <w:rFonts w:ascii="宋体" w:hAnsi="宋体" w:cs="宋体"/>
                <w:b/>
                <w:bCs/>
                <w:lang w:val="zh-CN"/>
              </w:rPr>
            </w:pPr>
          </w:p>
        </w:tc>
        <w:tc>
          <w:tcPr>
            <w:tcW w:w="2126" w:type="dxa"/>
          </w:tcPr>
          <w:p w:rsidR="00080B9C" w:rsidRDefault="00080B9C">
            <w:pPr>
              <w:spacing w:line="240" w:lineRule="atLeast"/>
              <w:ind w:firstLineChars="200" w:firstLine="422"/>
              <w:jc w:val="center"/>
              <w:rPr>
                <w:rFonts w:ascii="宋体" w:hAnsi="宋体" w:cs="宋体"/>
                <w:b/>
                <w:bCs/>
                <w:lang w:val="zh-CN"/>
              </w:rPr>
            </w:pPr>
          </w:p>
        </w:tc>
        <w:tc>
          <w:tcPr>
            <w:tcW w:w="3828" w:type="dxa"/>
            <w:gridSpan w:val="2"/>
          </w:tcPr>
          <w:p w:rsidR="00080B9C" w:rsidRDefault="00080B9C">
            <w:pPr>
              <w:spacing w:line="240" w:lineRule="atLeast"/>
              <w:ind w:firstLineChars="200" w:firstLine="422"/>
              <w:jc w:val="center"/>
              <w:rPr>
                <w:rFonts w:ascii="宋体" w:hAnsi="宋体" w:cs="宋体"/>
                <w:b/>
                <w:bCs/>
                <w:lang w:val="zh-CN"/>
              </w:rPr>
            </w:pPr>
          </w:p>
        </w:tc>
      </w:tr>
      <w:tr w:rsidR="00080B9C">
        <w:trPr>
          <w:trHeight w:val="703"/>
        </w:trPr>
        <w:tc>
          <w:tcPr>
            <w:tcW w:w="2405" w:type="dxa"/>
          </w:tcPr>
          <w:p w:rsidR="00080B9C" w:rsidRDefault="00080B9C">
            <w:pPr>
              <w:spacing w:line="240" w:lineRule="atLeast"/>
              <w:ind w:firstLineChars="200" w:firstLine="422"/>
              <w:jc w:val="center"/>
              <w:rPr>
                <w:rFonts w:ascii="宋体" w:hAnsi="宋体" w:cs="宋体"/>
                <w:b/>
                <w:bCs/>
                <w:lang w:val="zh-CN"/>
              </w:rPr>
            </w:pPr>
          </w:p>
        </w:tc>
        <w:tc>
          <w:tcPr>
            <w:tcW w:w="2126" w:type="dxa"/>
          </w:tcPr>
          <w:p w:rsidR="00080B9C" w:rsidRDefault="00080B9C">
            <w:pPr>
              <w:spacing w:line="240" w:lineRule="atLeast"/>
              <w:ind w:firstLineChars="200" w:firstLine="422"/>
              <w:jc w:val="center"/>
              <w:rPr>
                <w:rFonts w:ascii="宋体" w:hAnsi="宋体" w:cs="宋体"/>
                <w:b/>
                <w:bCs/>
                <w:lang w:val="zh-CN"/>
              </w:rPr>
            </w:pPr>
          </w:p>
        </w:tc>
        <w:tc>
          <w:tcPr>
            <w:tcW w:w="3828" w:type="dxa"/>
            <w:gridSpan w:val="2"/>
          </w:tcPr>
          <w:p w:rsidR="00080B9C" w:rsidRDefault="00080B9C">
            <w:pPr>
              <w:spacing w:line="240" w:lineRule="atLeast"/>
              <w:ind w:firstLineChars="200" w:firstLine="422"/>
              <w:jc w:val="center"/>
              <w:rPr>
                <w:rFonts w:ascii="宋体" w:hAnsi="宋体" w:cs="宋体"/>
                <w:b/>
                <w:bCs/>
                <w:lang w:val="zh-CN"/>
              </w:rPr>
            </w:pPr>
          </w:p>
        </w:tc>
      </w:tr>
      <w:tr w:rsidR="00080B9C">
        <w:trPr>
          <w:trHeight w:val="697"/>
        </w:trPr>
        <w:tc>
          <w:tcPr>
            <w:tcW w:w="2405" w:type="dxa"/>
          </w:tcPr>
          <w:p w:rsidR="00080B9C" w:rsidRDefault="00080B9C">
            <w:pPr>
              <w:spacing w:line="240" w:lineRule="atLeast"/>
              <w:ind w:firstLineChars="200" w:firstLine="422"/>
              <w:jc w:val="center"/>
              <w:rPr>
                <w:rFonts w:ascii="宋体" w:hAnsi="宋体" w:cs="宋体"/>
                <w:b/>
                <w:bCs/>
                <w:lang w:val="zh-CN"/>
              </w:rPr>
            </w:pPr>
          </w:p>
        </w:tc>
        <w:tc>
          <w:tcPr>
            <w:tcW w:w="2126" w:type="dxa"/>
          </w:tcPr>
          <w:p w:rsidR="00080B9C" w:rsidRDefault="00080B9C">
            <w:pPr>
              <w:spacing w:line="240" w:lineRule="atLeast"/>
              <w:ind w:firstLineChars="200" w:firstLine="422"/>
              <w:jc w:val="center"/>
              <w:rPr>
                <w:rFonts w:ascii="宋体" w:hAnsi="宋体" w:cs="宋体"/>
                <w:b/>
                <w:bCs/>
                <w:lang w:val="zh-CN"/>
              </w:rPr>
            </w:pPr>
          </w:p>
        </w:tc>
        <w:tc>
          <w:tcPr>
            <w:tcW w:w="3828" w:type="dxa"/>
            <w:gridSpan w:val="2"/>
          </w:tcPr>
          <w:p w:rsidR="00080B9C" w:rsidRDefault="00080B9C">
            <w:pPr>
              <w:spacing w:line="240" w:lineRule="atLeast"/>
              <w:ind w:firstLineChars="200" w:firstLine="422"/>
              <w:jc w:val="center"/>
              <w:rPr>
                <w:rFonts w:ascii="宋体" w:hAnsi="宋体" w:cs="宋体"/>
                <w:b/>
                <w:bCs/>
                <w:lang w:val="zh-CN"/>
              </w:rPr>
            </w:pPr>
          </w:p>
        </w:tc>
      </w:tr>
      <w:tr w:rsidR="00080B9C">
        <w:trPr>
          <w:trHeight w:val="691"/>
        </w:trPr>
        <w:tc>
          <w:tcPr>
            <w:tcW w:w="2405" w:type="dxa"/>
          </w:tcPr>
          <w:p w:rsidR="00080B9C" w:rsidRDefault="00080B9C">
            <w:pPr>
              <w:spacing w:line="240" w:lineRule="atLeast"/>
              <w:ind w:firstLineChars="200" w:firstLine="422"/>
              <w:jc w:val="center"/>
              <w:rPr>
                <w:rFonts w:ascii="宋体" w:hAnsi="宋体" w:cs="宋体"/>
                <w:b/>
                <w:bCs/>
                <w:lang w:val="zh-CN"/>
              </w:rPr>
            </w:pPr>
          </w:p>
        </w:tc>
        <w:tc>
          <w:tcPr>
            <w:tcW w:w="2126" w:type="dxa"/>
          </w:tcPr>
          <w:p w:rsidR="00080B9C" w:rsidRDefault="00080B9C">
            <w:pPr>
              <w:spacing w:line="240" w:lineRule="atLeast"/>
              <w:ind w:firstLineChars="200" w:firstLine="422"/>
              <w:jc w:val="center"/>
              <w:rPr>
                <w:rFonts w:ascii="宋体" w:hAnsi="宋体" w:cs="宋体"/>
                <w:b/>
                <w:bCs/>
                <w:lang w:val="zh-CN"/>
              </w:rPr>
            </w:pPr>
          </w:p>
        </w:tc>
        <w:tc>
          <w:tcPr>
            <w:tcW w:w="3828" w:type="dxa"/>
            <w:gridSpan w:val="2"/>
          </w:tcPr>
          <w:p w:rsidR="00080B9C" w:rsidRDefault="00080B9C">
            <w:pPr>
              <w:spacing w:line="240" w:lineRule="atLeast"/>
              <w:ind w:firstLineChars="200" w:firstLine="422"/>
              <w:jc w:val="center"/>
              <w:rPr>
                <w:rFonts w:ascii="宋体" w:hAnsi="宋体" w:cs="宋体"/>
                <w:b/>
                <w:bCs/>
                <w:lang w:val="zh-CN"/>
              </w:rPr>
            </w:pPr>
          </w:p>
        </w:tc>
      </w:tr>
      <w:tr w:rsidR="00080B9C">
        <w:trPr>
          <w:trHeight w:val="713"/>
        </w:trPr>
        <w:tc>
          <w:tcPr>
            <w:tcW w:w="2405" w:type="dxa"/>
          </w:tcPr>
          <w:p w:rsidR="00080B9C" w:rsidRDefault="00080B9C">
            <w:pPr>
              <w:spacing w:line="240" w:lineRule="atLeast"/>
              <w:ind w:firstLineChars="200" w:firstLine="422"/>
              <w:jc w:val="center"/>
              <w:rPr>
                <w:rFonts w:ascii="宋体" w:hAnsi="宋体" w:cs="宋体"/>
                <w:b/>
                <w:bCs/>
                <w:lang w:val="zh-CN"/>
              </w:rPr>
            </w:pPr>
          </w:p>
        </w:tc>
        <w:tc>
          <w:tcPr>
            <w:tcW w:w="2126" w:type="dxa"/>
          </w:tcPr>
          <w:p w:rsidR="00080B9C" w:rsidRDefault="00080B9C">
            <w:pPr>
              <w:spacing w:line="240" w:lineRule="atLeast"/>
              <w:ind w:firstLineChars="200" w:firstLine="422"/>
              <w:jc w:val="center"/>
              <w:rPr>
                <w:rFonts w:ascii="宋体" w:hAnsi="宋体" w:cs="宋体"/>
                <w:b/>
                <w:bCs/>
                <w:lang w:val="zh-CN"/>
              </w:rPr>
            </w:pPr>
          </w:p>
        </w:tc>
        <w:tc>
          <w:tcPr>
            <w:tcW w:w="3828" w:type="dxa"/>
            <w:gridSpan w:val="2"/>
          </w:tcPr>
          <w:p w:rsidR="00080B9C" w:rsidRDefault="00080B9C">
            <w:pPr>
              <w:spacing w:line="240" w:lineRule="atLeast"/>
              <w:ind w:firstLineChars="200" w:firstLine="422"/>
              <w:jc w:val="center"/>
              <w:rPr>
                <w:rFonts w:ascii="宋体" w:hAnsi="宋体" w:cs="宋体"/>
                <w:b/>
                <w:bCs/>
                <w:lang w:val="zh-CN"/>
              </w:rPr>
            </w:pPr>
          </w:p>
        </w:tc>
      </w:tr>
      <w:tr w:rsidR="00080B9C">
        <w:trPr>
          <w:trHeight w:val="680"/>
        </w:trPr>
        <w:tc>
          <w:tcPr>
            <w:tcW w:w="2405" w:type="dxa"/>
          </w:tcPr>
          <w:p w:rsidR="00080B9C" w:rsidRDefault="00080B9C">
            <w:pPr>
              <w:spacing w:line="240" w:lineRule="atLeast"/>
              <w:ind w:firstLineChars="200" w:firstLine="422"/>
              <w:jc w:val="center"/>
              <w:rPr>
                <w:rFonts w:ascii="宋体" w:hAnsi="宋体" w:cs="宋体"/>
                <w:b/>
                <w:bCs/>
                <w:lang w:val="zh-CN"/>
              </w:rPr>
            </w:pPr>
          </w:p>
        </w:tc>
        <w:tc>
          <w:tcPr>
            <w:tcW w:w="2126" w:type="dxa"/>
          </w:tcPr>
          <w:p w:rsidR="00080B9C" w:rsidRDefault="00080B9C">
            <w:pPr>
              <w:spacing w:line="240" w:lineRule="atLeast"/>
              <w:ind w:firstLineChars="200" w:firstLine="422"/>
              <w:jc w:val="center"/>
              <w:rPr>
                <w:rFonts w:ascii="宋体" w:hAnsi="宋体" w:cs="宋体"/>
                <w:b/>
                <w:bCs/>
                <w:lang w:val="zh-CN"/>
              </w:rPr>
            </w:pPr>
          </w:p>
        </w:tc>
        <w:tc>
          <w:tcPr>
            <w:tcW w:w="3828" w:type="dxa"/>
            <w:gridSpan w:val="2"/>
          </w:tcPr>
          <w:p w:rsidR="00080B9C" w:rsidRDefault="00080B9C">
            <w:pPr>
              <w:spacing w:line="240" w:lineRule="atLeast"/>
              <w:ind w:firstLineChars="200" w:firstLine="422"/>
              <w:jc w:val="center"/>
              <w:rPr>
                <w:rFonts w:ascii="宋体" w:hAnsi="宋体" w:cs="宋体"/>
                <w:b/>
                <w:bCs/>
                <w:lang w:val="zh-CN"/>
              </w:rPr>
            </w:pPr>
          </w:p>
        </w:tc>
      </w:tr>
      <w:tr w:rsidR="00080B9C">
        <w:trPr>
          <w:trHeight w:val="699"/>
        </w:trPr>
        <w:tc>
          <w:tcPr>
            <w:tcW w:w="2405" w:type="dxa"/>
          </w:tcPr>
          <w:p w:rsidR="00080B9C" w:rsidRDefault="00080B9C">
            <w:pPr>
              <w:spacing w:line="240" w:lineRule="atLeast"/>
              <w:ind w:firstLineChars="200" w:firstLine="422"/>
              <w:jc w:val="center"/>
              <w:rPr>
                <w:rFonts w:ascii="宋体" w:hAnsi="宋体" w:cs="宋体"/>
                <w:b/>
                <w:bCs/>
                <w:lang w:val="zh-CN"/>
              </w:rPr>
            </w:pPr>
          </w:p>
        </w:tc>
        <w:tc>
          <w:tcPr>
            <w:tcW w:w="2126" w:type="dxa"/>
          </w:tcPr>
          <w:p w:rsidR="00080B9C" w:rsidRDefault="00080B9C">
            <w:pPr>
              <w:spacing w:line="240" w:lineRule="atLeast"/>
              <w:ind w:firstLineChars="200" w:firstLine="422"/>
              <w:jc w:val="center"/>
              <w:rPr>
                <w:rFonts w:ascii="宋体" w:hAnsi="宋体" w:cs="宋体"/>
                <w:b/>
                <w:bCs/>
                <w:lang w:val="zh-CN"/>
              </w:rPr>
            </w:pPr>
          </w:p>
        </w:tc>
        <w:tc>
          <w:tcPr>
            <w:tcW w:w="3828" w:type="dxa"/>
            <w:gridSpan w:val="2"/>
          </w:tcPr>
          <w:p w:rsidR="00080B9C" w:rsidRDefault="00080B9C">
            <w:pPr>
              <w:spacing w:line="240" w:lineRule="atLeast"/>
              <w:ind w:firstLineChars="200" w:firstLine="422"/>
              <w:jc w:val="center"/>
              <w:rPr>
                <w:rFonts w:ascii="宋体" w:hAnsi="宋体" w:cs="宋体"/>
                <w:b/>
                <w:bCs/>
                <w:lang w:val="zh-CN"/>
              </w:rPr>
            </w:pPr>
          </w:p>
        </w:tc>
      </w:tr>
      <w:tr w:rsidR="00080B9C">
        <w:trPr>
          <w:trHeight w:val="701"/>
        </w:trPr>
        <w:tc>
          <w:tcPr>
            <w:tcW w:w="2405" w:type="dxa"/>
          </w:tcPr>
          <w:p w:rsidR="00080B9C" w:rsidRDefault="00080B9C">
            <w:pPr>
              <w:spacing w:line="240" w:lineRule="atLeast"/>
              <w:ind w:firstLineChars="200" w:firstLine="422"/>
              <w:jc w:val="center"/>
              <w:rPr>
                <w:rFonts w:ascii="宋体" w:hAnsi="宋体" w:cs="宋体"/>
                <w:b/>
                <w:bCs/>
                <w:lang w:val="zh-CN"/>
              </w:rPr>
            </w:pPr>
          </w:p>
        </w:tc>
        <w:tc>
          <w:tcPr>
            <w:tcW w:w="2126" w:type="dxa"/>
          </w:tcPr>
          <w:p w:rsidR="00080B9C" w:rsidRDefault="00080B9C">
            <w:pPr>
              <w:spacing w:line="240" w:lineRule="atLeast"/>
              <w:ind w:firstLineChars="200" w:firstLine="422"/>
              <w:jc w:val="center"/>
              <w:rPr>
                <w:rFonts w:ascii="宋体" w:hAnsi="宋体" w:cs="宋体"/>
                <w:b/>
                <w:bCs/>
                <w:lang w:val="zh-CN"/>
              </w:rPr>
            </w:pPr>
          </w:p>
        </w:tc>
        <w:tc>
          <w:tcPr>
            <w:tcW w:w="3828" w:type="dxa"/>
            <w:gridSpan w:val="2"/>
          </w:tcPr>
          <w:p w:rsidR="00080B9C" w:rsidRDefault="00080B9C">
            <w:pPr>
              <w:spacing w:line="240" w:lineRule="atLeast"/>
              <w:ind w:firstLineChars="200" w:firstLine="422"/>
              <w:jc w:val="center"/>
              <w:rPr>
                <w:rFonts w:ascii="宋体" w:hAnsi="宋体" w:cs="宋体"/>
                <w:b/>
                <w:bCs/>
                <w:lang w:val="zh-CN"/>
              </w:rPr>
            </w:pPr>
          </w:p>
        </w:tc>
      </w:tr>
      <w:tr w:rsidR="00080B9C">
        <w:trPr>
          <w:trHeight w:val="553"/>
        </w:trPr>
        <w:tc>
          <w:tcPr>
            <w:tcW w:w="4531" w:type="dxa"/>
            <w:gridSpan w:val="2"/>
            <w:vAlign w:val="center"/>
          </w:tcPr>
          <w:p w:rsidR="00080B9C" w:rsidRDefault="008E3654" w:rsidP="006B7344">
            <w:pPr>
              <w:ind w:firstLineChars="200" w:firstLine="422"/>
              <w:jc w:val="left"/>
              <w:rPr>
                <w:rFonts w:ascii="宋体" w:hAnsi="宋体" w:cs="楷体"/>
                <w:b/>
                <w:bCs/>
              </w:rPr>
            </w:pPr>
            <w:r>
              <w:rPr>
                <w:rFonts w:ascii="宋体" w:hAnsi="宋体" w:cs="楷体" w:hint="eastAsia"/>
                <w:b/>
                <w:bCs/>
              </w:rPr>
              <w:t>调卷情况</w:t>
            </w:r>
          </w:p>
        </w:tc>
        <w:tc>
          <w:tcPr>
            <w:tcW w:w="1147" w:type="dxa"/>
            <w:vAlign w:val="center"/>
          </w:tcPr>
          <w:p w:rsidR="00080B9C" w:rsidRDefault="008E3654">
            <w:pPr>
              <w:jc w:val="center"/>
              <w:rPr>
                <w:rFonts w:ascii="宋体" w:hAnsi="宋体" w:cs="楷体"/>
                <w:b/>
                <w:bCs/>
              </w:rPr>
            </w:pPr>
            <w:r>
              <w:rPr>
                <w:rFonts w:ascii="宋体" w:hAnsi="宋体" w:cs="楷体" w:hint="eastAsia"/>
                <w:b/>
                <w:bCs/>
              </w:rPr>
              <w:t>时 间</w:t>
            </w:r>
          </w:p>
        </w:tc>
        <w:tc>
          <w:tcPr>
            <w:tcW w:w="2681" w:type="dxa"/>
            <w:vAlign w:val="center"/>
          </w:tcPr>
          <w:p w:rsidR="00080B9C" w:rsidRDefault="008E3654" w:rsidP="006B7344">
            <w:pPr>
              <w:ind w:firstLineChars="98" w:firstLine="207"/>
              <w:jc w:val="center"/>
              <w:rPr>
                <w:rFonts w:ascii="宋体" w:hAnsi="宋体" w:cs="楷体"/>
                <w:b/>
                <w:bCs/>
              </w:rPr>
            </w:pPr>
            <w:r>
              <w:rPr>
                <w:rFonts w:ascii="宋体" w:hAnsi="宋体" w:cs="楷体" w:hint="eastAsia"/>
                <w:b/>
                <w:bCs/>
              </w:rPr>
              <w:t>调卷人</w:t>
            </w:r>
          </w:p>
        </w:tc>
      </w:tr>
      <w:tr w:rsidR="00080B9C" w:rsidTr="007D597D">
        <w:trPr>
          <w:trHeight w:val="69"/>
        </w:trPr>
        <w:tc>
          <w:tcPr>
            <w:tcW w:w="2405" w:type="dxa"/>
            <w:vAlign w:val="center"/>
          </w:tcPr>
          <w:p w:rsidR="00080B9C" w:rsidRDefault="008E3654">
            <w:pPr>
              <w:jc w:val="center"/>
              <w:rPr>
                <w:rFonts w:ascii="宋体" w:hAnsi="宋体" w:cs="仿宋_GB2312"/>
                <w:b/>
                <w:bCs/>
              </w:rPr>
            </w:pPr>
            <w:r>
              <w:rPr>
                <w:rFonts w:ascii="宋体" w:hAnsi="宋体" w:cs="仿宋_GB2312" w:hint="eastAsia"/>
              </w:rPr>
              <w:t>应调卷数</w:t>
            </w:r>
          </w:p>
        </w:tc>
        <w:tc>
          <w:tcPr>
            <w:tcW w:w="2126" w:type="dxa"/>
            <w:vAlign w:val="center"/>
          </w:tcPr>
          <w:p w:rsidR="00080B9C" w:rsidRDefault="00080B9C">
            <w:pPr>
              <w:ind w:firstLineChars="200" w:firstLine="422"/>
              <w:jc w:val="center"/>
              <w:rPr>
                <w:rFonts w:ascii="宋体" w:hAnsi="宋体" w:cs="楷体"/>
                <w:b/>
                <w:bCs/>
                <w:lang w:val="zh-CN"/>
              </w:rPr>
            </w:pPr>
          </w:p>
        </w:tc>
        <w:tc>
          <w:tcPr>
            <w:tcW w:w="1147" w:type="dxa"/>
            <w:vAlign w:val="center"/>
          </w:tcPr>
          <w:p w:rsidR="00080B9C" w:rsidRDefault="00080B9C">
            <w:pPr>
              <w:ind w:firstLineChars="200" w:firstLine="422"/>
              <w:jc w:val="center"/>
              <w:rPr>
                <w:rFonts w:ascii="宋体" w:hAnsi="宋体" w:cs="楷体"/>
                <w:b/>
                <w:bCs/>
                <w:lang w:val="zh-CN"/>
              </w:rPr>
            </w:pPr>
          </w:p>
        </w:tc>
        <w:tc>
          <w:tcPr>
            <w:tcW w:w="2681" w:type="dxa"/>
            <w:vAlign w:val="center"/>
          </w:tcPr>
          <w:p w:rsidR="00080B9C" w:rsidRDefault="00080B9C">
            <w:pPr>
              <w:ind w:firstLineChars="200" w:firstLine="422"/>
              <w:jc w:val="center"/>
              <w:rPr>
                <w:rFonts w:ascii="宋体" w:hAnsi="宋体" w:cs="楷体"/>
                <w:b/>
                <w:bCs/>
                <w:lang w:val="zh-CN"/>
              </w:rPr>
            </w:pPr>
          </w:p>
        </w:tc>
      </w:tr>
      <w:tr w:rsidR="00080B9C">
        <w:trPr>
          <w:trHeight w:val="709"/>
        </w:trPr>
        <w:tc>
          <w:tcPr>
            <w:tcW w:w="2405" w:type="dxa"/>
            <w:vAlign w:val="center"/>
          </w:tcPr>
          <w:p w:rsidR="00080B9C" w:rsidRDefault="008E3654">
            <w:pPr>
              <w:jc w:val="center"/>
              <w:rPr>
                <w:rFonts w:ascii="宋体" w:hAnsi="宋体" w:cs="仿宋_GB2312"/>
              </w:rPr>
            </w:pPr>
            <w:r>
              <w:rPr>
                <w:rFonts w:ascii="宋体" w:hAnsi="宋体" w:cs="仿宋_GB2312" w:hint="eastAsia"/>
              </w:rPr>
              <w:t>实调卷数</w:t>
            </w:r>
          </w:p>
        </w:tc>
        <w:tc>
          <w:tcPr>
            <w:tcW w:w="2126" w:type="dxa"/>
            <w:vAlign w:val="center"/>
          </w:tcPr>
          <w:p w:rsidR="00080B9C" w:rsidRDefault="00080B9C">
            <w:pPr>
              <w:spacing w:line="240" w:lineRule="atLeast"/>
              <w:ind w:firstLineChars="200" w:firstLine="422"/>
              <w:jc w:val="center"/>
              <w:rPr>
                <w:rFonts w:ascii="宋体" w:hAnsi="宋体" w:cs="宋体"/>
                <w:b/>
                <w:bCs/>
                <w:lang w:val="zh-CN"/>
              </w:rPr>
            </w:pPr>
          </w:p>
        </w:tc>
        <w:tc>
          <w:tcPr>
            <w:tcW w:w="1147" w:type="dxa"/>
            <w:vAlign w:val="center"/>
          </w:tcPr>
          <w:p w:rsidR="00080B9C" w:rsidRDefault="00080B9C">
            <w:pPr>
              <w:spacing w:line="240" w:lineRule="atLeast"/>
              <w:ind w:firstLineChars="200" w:firstLine="422"/>
              <w:jc w:val="center"/>
              <w:rPr>
                <w:rFonts w:ascii="宋体" w:hAnsi="宋体" w:cs="宋体"/>
                <w:b/>
                <w:bCs/>
                <w:lang w:val="zh-CN"/>
              </w:rPr>
            </w:pPr>
          </w:p>
        </w:tc>
        <w:tc>
          <w:tcPr>
            <w:tcW w:w="2681" w:type="dxa"/>
            <w:vAlign w:val="center"/>
          </w:tcPr>
          <w:p w:rsidR="00080B9C" w:rsidRDefault="00080B9C">
            <w:pPr>
              <w:spacing w:line="240" w:lineRule="atLeast"/>
              <w:ind w:firstLineChars="200" w:firstLine="422"/>
              <w:jc w:val="center"/>
              <w:rPr>
                <w:rFonts w:ascii="宋体" w:hAnsi="宋体" w:cs="宋体"/>
                <w:b/>
                <w:bCs/>
                <w:lang w:val="zh-CN"/>
              </w:rPr>
            </w:pPr>
          </w:p>
        </w:tc>
      </w:tr>
    </w:tbl>
    <w:p w:rsidR="00080B9C" w:rsidRDefault="00080B9C">
      <w:pPr>
        <w:pStyle w:val="afffff"/>
        <w:ind w:firstLine="420"/>
      </w:pPr>
    </w:p>
    <w:p w:rsidR="00080B9C" w:rsidRDefault="00080B9C">
      <w:pPr>
        <w:pStyle w:val="afffff"/>
        <w:ind w:firstLine="422"/>
        <w:rPr>
          <w:b/>
        </w:rPr>
      </w:pPr>
    </w:p>
    <w:p w:rsidR="00080B9C" w:rsidRDefault="00080B9C">
      <w:pPr>
        <w:pStyle w:val="afffff"/>
        <w:ind w:firstLine="420"/>
      </w:pPr>
    </w:p>
    <w:p w:rsidR="007D597D" w:rsidRDefault="007D597D">
      <w:pPr>
        <w:pStyle w:val="afffff"/>
        <w:ind w:firstLine="420"/>
      </w:pPr>
    </w:p>
    <w:p w:rsidR="007D597D" w:rsidRDefault="007D597D">
      <w:pPr>
        <w:pStyle w:val="afffff"/>
        <w:ind w:firstLine="420"/>
      </w:pPr>
    </w:p>
    <w:p w:rsidR="007D597D" w:rsidRDefault="007D597D">
      <w:pPr>
        <w:pStyle w:val="afffff"/>
        <w:ind w:firstLineChars="0" w:firstLine="0"/>
        <w:jc w:val="center"/>
      </w:pPr>
      <w:bookmarkStart w:id="151" w:name="BookMark8"/>
      <w:bookmarkEnd w:id="125"/>
    </w:p>
    <w:p w:rsidR="007D597D" w:rsidRDefault="007D597D">
      <w:pPr>
        <w:pStyle w:val="afffff"/>
        <w:ind w:firstLineChars="0" w:firstLine="0"/>
        <w:jc w:val="center"/>
      </w:pPr>
    </w:p>
    <w:p w:rsidR="007D597D" w:rsidRDefault="007D597D">
      <w:pPr>
        <w:pStyle w:val="afffff"/>
        <w:ind w:firstLineChars="0" w:firstLine="0"/>
        <w:jc w:val="center"/>
      </w:pPr>
    </w:p>
    <w:p w:rsidR="007D597D" w:rsidRDefault="007D597D">
      <w:pPr>
        <w:pStyle w:val="afffff"/>
        <w:ind w:firstLineChars="0" w:firstLine="0"/>
        <w:jc w:val="center"/>
      </w:pPr>
    </w:p>
    <w:p w:rsidR="007D597D" w:rsidRDefault="007D597D">
      <w:pPr>
        <w:pStyle w:val="afffff"/>
        <w:ind w:firstLineChars="0" w:firstLine="0"/>
        <w:jc w:val="center"/>
      </w:pPr>
    </w:p>
    <w:p w:rsidR="007D597D" w:rsidRDefault="007D597D">
      <w:pPr>
        <w:pStyle w:val="afffff"/>
        <w:ind w:firstLineChars="0" w:firstLine="0"/>
        <w:jc w:val="center"/>
      </w:pPr>
    </w:p>
    <w:p w:rsidR="007D597D" w:rsidRDefault="007D597D">
      <w:pPr>
        <w:pStyle w:val="afffff"/>
        <w:ind w:firstLineChars="0" w:firstLine="0"/>
        <w:jc w:val="center"/>
      </w:pPr>
    </w:p>
    <w:p w:rsidR="007D597D" w:rsidRDefault="007D597D" w:rsidP="007D597D">
      <w:pPr>
        <w:pStyle w:val="aff3"/>
        <w:numPr>
          <w:ilvl w:val="0"/>
          <w:numId w:val="0"/>
        </w:numPr>
        <w:spacing w:after="156"/>
        <w:jc w:val="both"/>
      </w:pPr>
    </w:p>
    <w:p w:rsidR="007D597D" w:rsidRDefault="007D597D" w:rsidP="007D597D">
      <w:pPr>
        <w:pStyle w:val="afffff"/>
        <w:ind w:firstLine="420"/>
      </w:pPr>
    </w:p>
    <w:p w:rsidR="007D597D" w:rsidRDefault="007D597D" w:rsidP="007D597D">
      <w:pPr>
        <w:pStyle w:val="afffff"/>
        <w:ind w:firstLine="420"/>
      </w:pPr>
    </w:p>
    <w:p w:rsidR="007D597D" w:rsidRDefault="007D597D" w:rsidP="007D597D">
      <w:pPr>
        <w:pStyle w:val="afffff"/>
        <w:ind w:firstLine="420"/>
      </w:pPr>
    </w:p>
    <w:p w:rsidR="007D597D" w:rsidRDefault="007D597D" w:rsidP="007D597D">
      <w:pPr>
        <w:pStyle w:val="afffff"/>
        <w:ind w:firstLine="420"/>
      </w:pPr>
    </w:p>
    <w:p w:rsidR="007D597D" w:rsidRDefault="007D597D" w:rsidP="007D597D">
      <w:pPr>
        <w:pStyle w:val="afffff"/>
        <w:ind w:firstLine="420"/>
      </w:pPr>
    </w:p>
    <w:p w:rsidR="007D597D" w:rsidRDefault="007D597D" w:rsidP="007D597D">
      <w:pPr>
        <w:pStyle w:val="afffff"/>
        <w:ind w:firstLine="420"/>
      </w:pPr>
    </w:p>
    <w:p w:rsidR="007D597D" w:rsidRDefault="007D597D" w:rsidP="007D597D">
      <w:pPr>
        <w:pStyle w:val="afffff"/>
        <w:ind w:firstLine="420"/>
      </w:pPr>
    </w:p>
    <w:p w:rsidR="007D597D" w:rsidRDefault="007D597D" w:rsidP="007D597D">
      <w:pPr>
        <w:pStyle w:val="afffff"/>
        <w:ind w:firstLine="420"/>
      </w:pPr>
    </w:p>
    <w:p w:rsidR="007D597D" w:rsidRDefault="007D597D" w:rsidP="007D597D">
      <w:pPr>
        <w:pStyle w:val="afffff"/>
        <w:ind w:firstLine="420"/>
      </w:pPr>
    </w:p>
    <w:p w:rsidR="007D597D" w:rsidRDefault="007D597D" w:rsidP="007D597D">
      <w:pPr>
        <w:pStyle w:val="afffff"/>
        <w:ind w:firstLine="420"/>
      </w:pPr>
    </w:p>
    <w:p w:rsidR="007D597D" w:rsidRDefault="007D597D" w:rsidP="007D597D">
      <w:pPr>
        <w:pStyle w:val="afffff"/>
        <w:ind w:firstLine="420"/>
      </w:pPr>
    </w:p>
    <w:p w:rsidR="007D597D" w:rsidRDefault="007D597D" w:rsidP="007D597D">
      <w:pPr>
        <w:pStyle w:val="afffff"/>
        <w:ind w:firstLine="420"/>
      </w:pPr>
    </w:p>
    <w:p w:rsidR="007D597D" w:rsidRDefault="007D597D" w:rsidP="007D597D">
      <w:pPr>
        <w:pStyle w:val="afffff"/>
        <w:ind w:firstLine="420"/>
      </w:pPr>
    </w:p>
    <w:p w:rsidR="007D597D" w:rsidRDefault="007D597D" w:rsidP="007D597D">
      <w:pPr>
        <w:pStyle w:val="afffff"/>
        <w:ind w:firstLine="420"/>
      </w:pPr>
    </w:p>
    <w:p w:rsidR="007D597D" w:rsidRDefault="007D597D" w:rsidP="007D597D">
      <w:pPr>
        <w:pStyle w:val="afffff"/>
        <w:ind w:firstLine="420"/>
      </w:pPr>
    </w:p>
    <w:p w:rsidR="007D597D" w:rsidRDefault="007D597D" w:rsidP="007D597D">
      <w:pPr>
        <w:pStyle w:val="afffff"/>
        <w:ind w:firstLine="420"/>
      </w:pPr>
    </w:p>
    <w:p w:rsidR="007D597D" w:rsidRDefault="007D597D" w:rsidP="007D597D">
      <w:pPr>
        <w:pStyle w:val="afffff"/>
        <w:ind w:firstLine="420"/>
      </w:pPr>
    </w:p>
    <w:p w:rsidR="007D597D" w:rsidRDefault="007D597D" w:rsidP="007D597D">
      <w:pPr>
        <w:pStyle w:val="afffff"/>
        <w:ind w:firstLine="420"/>
      </w:pPr>
    </w:p>
    <w:p w:rsidR="007D597D" w:rsidRDefault="007D597D" w:rsidP="007D597D">
      <w:pPr>
        <w:pStyle w:val="afffff"/>
        <w:ind w:firstLine="420"/>
      </w:pPr>
    </w:p>
    <w:p w:rsidR="007D597D" w:rsidRDefault="007D597D" w:rsidP="007D597D">
      <w:pPr>
        <w:pStyle w:val="afffff"/>
        <w:ind w:firstLine="420"/>
      </w:pPr>
    </w:p>
    <w:p w:rsidR="007D597D" w:rsidRPr="007D597D" w:rsidRDefault="007D597D" w:rsidP="007D597D">
      <w:pPr>
        <w:pStyle w:val="afffff"/>
        <w:ind w:firstLine="420"/>
      </w:pPr>
    </w:p>
    <w:p w:rsidR="007D597D" w:rsidRDefault="007D597D" w:rsidP="007D597D">
      <w:pPr>
        <w:pStyle w:val="aff3"/>
        <w:spacing w:after="156"/>
      </w:pPr>
      <w:r>
        <w:lastRenderedPageBreak/>
        <w:br/>
      </w:r>
      <w:bookmarkStart w:id="152" w:name="_Toc163560493"/>
      <w:bookmarkStart w:id="153" w:name="_Toc163634526"/>
      <w:bookmarkStart w:id="154" w:name="_Toc163634568"/>
      <w:bookmarkStart w:id="155" w:name="_Toc163634612"/>
      <w:bookmarkStart w:id="156" w:name="_Toc166251545"/>
      <w:bookmarkStart w:id="157" w:name="_Toc166853923"/>
      <w:bookmarkStart w:id="158" w:name="_Toc166854484"/>
      <w:bookmarkStart w:id="159" w:name="_Toc195859143"/>
      <w:bookmarkStart w:id="160" w:name="_Toc195859213"/>
      <w:bookmarkStart w:id="161" w:name="_Toc195859821"/>
      <w:r>
        <w:rPr>
          <w:rFonts w:hint="eastAsia"/>
        </w:rPr>
        <w:t>（规范性）</w:t>
      </w:r>
      <w:r>
        <w:br/>
      </w:r>
      <w:r>
        <w:rPr>
          <w:rFonts w:hint="eastAsia"/>
        </w:rPr>
        <w:t>湖北省地方标准实施信息及意见反馈表</w:t>
      </w:r>
      <w:bookmarkEnd w:id="152"/>
      <w:bookmarkEnd w:id="153"/>
      <w:bookmarkEnd w:id="154"/>
      <w:bookmarkEnd w:id="155"/>
      <w:bookmarkEnd w:id="156"/>
      <w:bookmarkEnd w:id="157"/>
      <w:bookmarkEnd w:id="158"/>
      <w:bookmarkEnd w:id="159"/>
      <w:bookmarkEnd w:id="160"/>
      <w:bookmarkEnd w:id="161"/>
    </w:p>
    <w:p w:rsidR="007D597D" w:rsidRDefault="007D597D" w:rsidP="007D597D">
      <w:pPr>
        <w:pStyle w:val="afffff"/>
        <w:ind w:firstLine="420"/>
      </w:pPr>
      <w:r>
        <w:rPr>
          <w:rFonts w:hint="eastAsia"/>
        </w:rPr>
        <w:t>湖北省地方标准实施信息及意见反馈表如表</w:t>
      </w:r>
      <w:r>
        <w:t>F</w:t>
      </w:r>
      <w:r>
        <w:rPr>
          <w:rFonts w:hint="eastAsia"/>
        </w:rPr>
        <w:t>.1所示。</w:t>
      </w:r>
    </w:p>
    <w:p w:rsidR="007D597D" w:rsidRDefault="007D597D" w:rsidP="007D597D">
      <w:pPr>
        <w:pStyle w:val="aff"/>
        <w:numPr>
          <w:ilvl w:val="0"/>
          <w:numId w:val="0"/>
        </w:numPr>
        <w:spacing w:before="156" w:after="156"/>
        <w:ind w:left="420"/>
        <w:textAlignment w:val="auto"/>
      </w:pPr>
      <w:r>
        <w:rPr>
          <w:rFonts w:hint="eastAsia"/>
        </w:rPr>
        <w:t>表</w:t>
      </w:r>
      <w:r>
        <w:t>F.1</w:t>
      </w:r>
      <w:r>
        <w:rPr>
          <w:rFonts w:hint="eastAsia"/>
        </w:rPr>
        <w:t>湖北省地方标准实施信息及意见反馈表</w:t>
      </w:r>
    </w:p>
    <w:tbl>
      <w:tblPr>
        <w:tblStyle w:val="TableNormal11"/>
        <w:tblW w:w="906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212"/>
        <w:gridCol w:w="823"/>
        <w:gridCol w:w="338"/>
        <w:gridCol w:w="2193"/>
        <w:gridCol w:w="3110"/>
        <w:gridCol w:w="1384"/>
      </w:tblGrid>
      <w:tr w:rsidR="007D597D" w:rsidTr="00812195">
        <w:trPr>
          <w:trHeight w:val="576"/>
          <w:jc w:val="center"/>
        </w:trPr>
        <w:tc>
          <w:tcPr>
            <w:tcW w:w="2034" w:type="dxa"/>
            <w:gridSpan w:val="2"/>
            <w:tcBorders>
              <w:top w:val="single" w:sz="12" w:space="0" w:color="auto"/>
              <w:left w:val="single" w:sz="12" w:space="0" w:color="auto"/>
              <w:bottom w:val="single" w:sz="2" w:space="0" w:color="000000"/>
              <w:right w:val="single" w:sz="4" w:space="0" w:color="auto"/>
            </w:tcBorders>
            <w:vAlign w:val="center"/>
          </w:tcPr>
          <w:p w:rsidR="007D597D" w:rsidRDefault="007D597D" w:rsidP="00812195">
            <w:pPr>
              <w:widowControl/>
              <w:kinsoku w:val="0"/>
              <w:autoSpaceDE w:val="0"/>
              <w:autoSpaceDN w:val="0"/>
              <w:snapToGrid w:val="0"/>
              <w:ind w:left="115"/>
              <w:jc w:val="left"/>
              <w:textAlignment w:val="baseline"/>
              <w:rPr>
                <w:rFonts w:ascii="宋体" w:hAnsi="宋体"/>
                <w:color w:val="000000"/>
                <w:kern w:val="0"/>
                <w:sz w:val="18"/>
                <w:szCs w:val="18"/>
              </w:rPr>
            </w:pPr>
            <w:r>
              <w:rPr>
                <w:rFonts w:ascii="宋体" w:hAnsi="宋体" w:hint="eastAsia"/>
                <w:color w:val="000000"/>
                <w:spacing w:val="9"/>
                <w:kern w:val="0"/>
                <w:sz w:val="18"/>
                <w:szCs w:val="18"/>
              </w:rPr>
              <w:t>标准名称及编号</w:t>
            </w:r>
          </w:p>
        </w:tc>
        <w:tc>
          <w:tcPr>
            <w:tcW w:w="7023" w:type="dxa"/>
            <w:gridSpan w:val="4"/>
            <w:tcBorders>
              <w:top w:val="single" w:sz="12" w:space="0" w:color="auto"/>
              <w:left w:val="single" w:sz="4" w:space="0" w:color="auto"/>
              <w:bottom w:val="single" w:sz="2" w:space="0" w:color="000000"/>
              <w:right w:val="single" w:sz="12" w:space="0" w:color="auto"/>
            </w:tcBorders>
            <w:vAlign w:val="center"/>
          </w:tcPr>
          <w:p w:rsidR="007D597D" w:rsidRDefault="007D597D" w:rsidP="00812195">
            <w:pPr>
              <w:jc w:val="left"/>
              <w:rPr>
                <w:rFonts w:ascii="宋体" w:hAnsi="宋体" w:cs="Arial"/>
                <w:kern w:val="0"/>
                <w:sz w:val="18"/>
                <w:szCs w:val="18"/>
              </w:rPr>
            </w:pPr>
          </w:p>
        </w:tc>
      </w:tr>
      <w:tr w:rsidR="007D597D" w:rsidTr="00812195">
        <w:trPr>
          <w:trHeight w:val="806"/>
          <w:jc w:val="center"/>
        </w:trPr>
        <w:tc>
          <w:tcPr>
            <w:tcW w:w="1211" w:type="dxa"/>
            <w:vMerge w:val="restart"/>
            <w:tcBorders>
              <w:top w:val="single" w:sz="12" w:space="0" w:color="auto"/>
              <w:left w:val="single" w:sz="12" w:space="0" w:color="auto"/>
              <w:bottom w:val="single" w:sz="4" w:space="0" w:color="auto"/>
              <w:right w:val="single" w:sz="4" w:space="0" w:color="auto"/>
            </w:tcBorders>
            <w:vAlign w:val="center"/>
          </w:tcPr>
          <w:p w:rsidR="007D597D" w:rsidRDefault="007D597D" w:rsidP="00812195">
            <w:pPr>
              <w:widowControl/>
              <w:kinsoku w:val="0"/>
              <w:autoSpaceDE w:val="0"/>
              <w:autoSpaceDN w:val="0"/>
              <w:snapToGrid w:val="0"/>
              <w:ind w:left="147"/>
              <w:jc w:val="left"/>
              <w:textAlignment w:val="baseline"/>
              <w:rPr>
                <w:rFonts w:ascii="宋体" w:hAnsi="宋体"/>
                <w:color w:val="000000"/>
                <w:kern w:val="0"/>
                <w:sz w:val="18"/>
                <w:szCs w:val="18"/>
              </w:rPr>
            </w:pPr>
            <w:r>
              <w:rPr>
                <w:rFonts w:ascii="宋体" w:hAnsi="宋体" w:hint="eastAsia"/>
                <w:color w:val="000000"/>
                <w:spacing w:val="3"/>
                <w:kern w:val="0"/>
                <w:sz w:val="18"/>
                <w:szCs w:val="18"/>
              </w:rPr>
              <w:t>总体评价</w:t>
            </w:r>
          </w:p>
        </w:tc>
        <w:tc>
          <w:tcPr>
            <w:tcW w:w="1161" w:type="dxa"/>
            <w:gridSpan w:val="2"/>
            <w:tcBorders>
              <w:top w:val="single" w:sz="12" w:space="0" w:color="auto"/>
              <w:left w:val="single" w:sz="4" w:space="0" w:color="auto"/>
              <w:bottom w:val="single" w:sz="4" w:space="0" w:color="auto"/>
              <w:right w:val="single" w:sz="4" w:space="0" w:color="auto"/>
            </w:tcBorders>
            <w:vAlign w:val="center"/>
          </w:tcPr>
          <w:p w:rsidR="007D597D" w:rsidRDefault="007D597D" w:rsidP="00812195">
            <w:pPr>
              <w:widowControl/>
              <w:kinsoku w:val="0"/>
              <w:autoSpaceDE w:val="0"/>
              <w:autoSpaceDN w:val="0"/>
              <w:snapToGrid w:val="0"/>
              <w:ind w:left="229"/>
              <w:jc w:val="left"/>
              <w:textAlignment w:val="baseline"/>
              <w:rPr>
                <w:rFonts w:ascii="宋体" w:hAnsi="宋体"/>
                <w:color w:val="000000"/>
                <w:kern w:val="0"/>
                <w:sz w:val="18"/>
                <w:szCs w:val="18"/>
              </w:rPr>
            </w:pPr>
            <w:r>
              <w:rPr>
                <w:rFonts w:ascii="宋体" w:hAnsi="宋体" w:hint="eastAsia"/>
                <w:color w:val="000000"/>
                <w:spacing w:val="5"/>
                <w:kern w:val="0"/>
                <w:sz w:val="18"/>
                <w:szCs w:val="18"/>
              </w:rPr>
              <w:t>适用性</w:t>
            </w:r>
          </w:p>
        </w:tc>
        <w:tc>
          <w:tcPr>
            <w:tcW w:w="5301" w:type="dxa"/>
            <w:gridSpan w:val="2"/>
            <w:tcBorders>
              <w:top w:val="single" w:sz="12" w:space="0" w:color="auto"/>
              <w:left w:val="single" w:sz="4" w:space="0" w:color="auto"/>
              <w:bottom w:val="single" w:sz="4" w:space="0" w:color="auto"/>
              <w:right w:val="single" w:sz="4" w:space="0" w:color="auto"/>
            </w:tcBorders>
            <w:vAlign w:val="center"/>
          </w:tcPr>
          <w:p w:rsidR="007D597D" w:rsidRDefault="007D597D" w:rsidP="00812195">
            <w:pPr>
              <w:widowControl/>
              <w:kinsoku w:val="0"/>
              <w:autoSpaceDE w:val="0"/>
              <w:autoSpaceDN w:val="0"/>
              <w:snapToGrid w:val="0"/>
              <w:ind w:left="116" w:right="103"/>
              <w:jc w:val="left"/>
              <w:textAlignment w:val="baseline"/>
              <w:rPr>
                <w:rFonts w:ascii="宋体" w:hAnsi="宋体"/>
                <w:color w:val="000000"/>
                <w:spacing w:val="11"/>
                <w:kern w:val="0"/>
                <w:sz w:val="18"/>
                <w:szCs w:val="18"/>
              </w:rPr>
            </w:pPr>
            <w:r>
              <w:rPr>
                <w:rFonts w:ascii="宋体" w:hAnsi="宋体" w:hint="eastAsia"/>
                <w:color w:val="000000"/>
                <w:spacing w:val="11"/>
                <w:kern w:val="0"/>
                <w:sz w:val="18"/>
                <w:szCs w:val="18"/>
              </w:rPr>
              <w:t>该标准与当前所在地的产业或社会发展水平是否</w:t>
            </w:r>
          </w:p>
          <w:p w:rsidR="007D597D" w:rsidRDefault="007D597D" w:rsidP="00812195">
            <w:pPr>
              <w:widowControl/>
              <w:kinsoku w:val="0"/>
              <w:autoSpaceDE w:val="0"/>
              <w:autoSpaceDN w:val="0"/>
              <w:snapToGrid w:val="0"/>
              <w:ind w:left="116" w:right="103"/>
              <w:jc w:val="left"/>
              <w:textAlignment w:val="baseline"/>
              <w:rPr>
                <w:rFonts w:ascii="宋体" w:hAnsi="宋体"/>
                <w:color w:val="000000"/>
                <w:kern w:val="0"/>
                <w:sz w:val="18"/>
                <w:szCs w:val="18"/>
              </w:rPr>
            </w:pPr>
            <w:r>
              <w:rPr>
                <w:rFonts w:ascii="宋体" w:hAnsi="宋体" w:hint="eastAsia"/>
                <w:color w:val="000000"/>
                <w:spacing w:val="11"/>
                <w:kern w:val="0"/>
                <w:sz w:val="18"/>
                <w:szCs w:val="18"/>
              </w:rPr>
              <w:t>相匹配？</w:t>
            </w:r>
          </w:p>
        </w:tc>
        <w:tc>
          <w:tcPr>
            <w:tcW w:w="1384" w:type="dxa"/>
            <w:tcBorders>
              <w:top w:val="single" w:sz="12" w:space="0" w:color="auto"/>
              <w:left w:val="single" w:sz="4" w:space="0" w:color="auto"/>
              <w:bottom w:val="single" w:sz="4" w:space="0" w:color="auto"/>
              <w:right w:val="single" w:sz="12" w:space="0" w:color="auto"/>
            </w:tcBorders>
            <w:vAlign w:val="center"/>
          </w:tcPr>
          <w:p w:rsidR="007D597D" w:rsidRDefault="007D597D" w:rsidP="00812195">
            <w:pPr>
              <w:widowControl/>
              <w:kinsoku w:val="0"/>
              <w:autoSpaceDE w:val="0"/>
              <w:autoSpaceDN w:val="0"/>
              <w:snapToGrid w:val="0"/>
              <w:ind w:left="127"/>
              <w:jc w:val="left"/>
              <w:textAlignment w:val="baseline"/>
              <w:rPr>
                <w:rFonts w:ascii="宋体" w:hAnsi="宋体"/>
                <w:color w:val="000000"/>
                <w:kern w:val="0"/>
                <w:sz w:val="18"/>
                <w:szCs w:val="18"/>
              </w:rPr>
            </w:pPr>
            <w:r>
              <w:rPr>
                <w:rFonts w:hAnsi="宋体"/>
                <w:noProof/>
                <w:color w:val="000000"/>
                <w:kern w:val="0"/>
                <w:sz w:val="18"/>
                <w:szCs w:val="18"/>
              </w:rPr>
              <w:drawing>
                <wp:inline distT="0" distB="0" distL="0" distR="0">
                  <wp:extent cx="114300" cy="114300"/>
                  <wp:effectExtent l="0" t="0" r="0" b="0"/>
                  <wp:docPr id="21" name="图片 21" descr="wp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wps1"/>
                          <pic:cNvPicPr>
                            <a:picLocks noChangeAspect="1" noChangeArrowheads="1"/>
                          </pic:cNvPicPr>
                        </pic:nvPicPr>
                        <pic:blipFill>
                          <a:blip r:embed="rId40"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14300" cy="114300"/>
                          </a:xfrm>
                          <a:prstGeom prst="rect">
                            <a:avLst/>
                          </a:prstGeom>
                          <a:noFill/>
                          <a:ln>
                            <a:noFill/>
                          </a:ln>
                        </pic:spPr>
                      </pic:pic>
                    </a:graphicData>
                  </a:graphic>
                </wp:inline>
              </w:drawing>
            </w:r>
            <w:r>
              <w:rPr>
                <w:rFonts w:ascii="宋体" w:hAnsi="宋体" w:hint="eastAsia"/>
                <w:color w:val="000000"/>
                <w:spacing w:val="22"/>
                <w:kern w:val="0"/>
                <w:sz w:val="18"/>
                <w:szCs w:val="18"/>
              </w:rPr>
              <w:t xml:space="preserve">是  </w:t>
            </w:r>
            <w:r>
              <w:rPr>
                <w:rFonts w:hAnsi="宋体"/>
                <w:noProof/>
                <w:color w:val="000000"/>
                <w:kern w:val="0"/>
                <w:sz w:val="18"/>
                <w:szCs w:val="18"/>
              </w:rPr>
              <w:drawing>
                <wp:inline distT="0" distB="0" distL="0" distR="0">
                  <wp:extent cx="114300" cy="114300"/>
                  <wp:effectExtent l="0" t="0" r="0" b="0"/>
                  <wp:docPr id="20" name="图片 20" descr="wp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wps2"/>
                          <pic:cNvPicPr>
                            <a:picLocks noChangeAspect="1" noChangeArrowheads="1"/>
                          </pic:cNvPicPr>
                        </pic:nvPicPr>
                        <pic:blipFill>
                          <a:blip r:embed="rId40"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14300" cy="114300"/>
                          </a:xfrm>
                          <a:prstGeom prst="rect">
                            <a:avLst/>
                          </a:prstGeom>
                          <a:noFill/>
                          <a:ln>
                            <a:noFill/>
                          </a:ln>
                        </pic:spPr>
                      </pic:pic>
                    </a:graphicData>
                  </a:graphic>
                </wp:inline>
              </w:drawing>
            </w:r>
            <w:r>
              <w:rPr>
                <w:rFonts w:ascii="宋体" w:hAnsi="宋体" w:hint="eastAsia"/>
                <w:color w:val="000000"/>
                <w:spacing w:val="22"/>
                <w:kern w:val="0"/>
                <w:sz w:val="18"/>
                <w:szCs w:val="18"/>
              </w:rPr>
              <w:t>否</w:t>
            </w:r>
          </w:p>
        </w:tc>
      </w:tr>
      <w:tr w:rsidR="007D597D" w:rsidTr="00812195">
        <w:trPr>
          <w:trHeight w:val="694"/>
          <w:jc w:val="center"/>
        </w:trPr>
        <w:tc>
          <w:tcPr>
            <w:tcW w:w="2034" w:type="dxa"/>
            <w:vMerge/>
            <w:tcBorders>
              <w:top w:val="single" w:sz="12" w:space="0" w:color="auto"/>
              <w:left w:val="single" w:sz="12" w:space="0" w:color="auto"/>
              <w:bottom w:val="single" w:sz="4" w:space="0" w:color="auto"/>
              <w:right w:val="single" w:sz="4" w:space="0" w:color="auto"/>
            </w:tcBorders>
            <w:vAlign w:val="center"/>
          </w:tcPr>
          <w:p w:rsidR="007D597D" w:rsidRDefault="007D597D" w:rsidP="00812195">
            <w:pPr>
              <w:widowControl/>
              <w:jc w:val="left"/>
              <w:rPr>
                <w:rFonts w:ascii="宋体" w:hAnsi="宋体"/>
                <w:color w:val="000000"/>
                <w:kern w:val="0"/>
                <w:sz w:val="18"/>
                <w:szCs w:val="18"/>
              </w:rPr>
            </w:pPr>
          </w:p>
        </w:tc>
        <w:tc>
          <w:tcPr>
            <w:tcW w:w="1161" w:type="dxa"/>
            <w:gridSpan w:val="2"/>
            <w:tcBorders>
              <w:top w:val="single" w:sz="4" w:space="0" w:color="auto"/>
              <w:left w:val="single" w:sz="4" w:space="0" w:color="auto"/>
              <w:bottom w:val="single" w:sz="4" w:space="0" w:color="auto"/>
              <w:right w:val="single" w:sz="4" w:space="0" w:color="auto"/>
            </w:tcBorders>
            <w:vAlign w:val="center"/>
          </w:tcPr>
          <w:p w:rsidR="007D597D" w:rsidRDefault="007D597D" w:rsidP="00812195">
            <w:pPr>
              <w:widowControl/>
              <w:kinsoku w:val="0"/>
              <w:autoSpaceDE w:val="0"/>
              <w:autoSpaceDN w:val="0"/>
              <w:snapToGrid w:val="0"/>
              <w:ind w:left="229"/>
              <w:jc w:val="left"/>
              <w:textAlignment w:val="baseline"/>
              <w:rPr>
                <w:rFonts w:ascii="宋体" w:hAnsi="宋体"/>
                <w:color w:val="000000"/>
                <w:kern w:val="0"/>
                <w:sz w:val="18"/>
                <w:szCs w:val="18"/>
              </w:rPr>
            </w:pPr>
            <w:r>
              <w:rPr>
                <w:rFonts w:ascii="宋体" w:hAnsi="宋体" w:hint="eastAsia"/>
                <w:color w:val="000000"/>
                <w:spacing w:val="5"/>
                <w:kern w:val="0"/>
                <w:sz w:val="18"/>
                <w:szCs w:val="18"/>
              </w:rPr>
              <w:t>协调性</w:t>
            </w:r>
          </w:p>
        </w:tc>
        <w:tc>
          <w:tcPr>
            <w:tcW w:w="5301" w:type="dxa"/>
            <w:gridSpan w:val="2"/>
            <w:tcBorders>
              <w:top w:val="single" w:sz="4" w:space="0" w:color="auto"/>
              <w:left w:val="single" w:sz="4" w:space="0" w:color="auto"/>
              <w:bottom w:val="single" w:sz="4" w:space="0" w:color="auto"/>
              <w:right w:val="single" w:sz="4" w:space="0" w:color="auto"/>
            </w:tcBorders>
            <w:vAlign w:val="center"/>
          </w:tcPr>
          <w:p w:rsidR="007D597D" w:rsidRDefault="007D597D" w:rsidP="00812195">
            <w:pPr>
              <w:widowControl/>
              <w:kinsoku w:val="0"/>
              <w:autoSpaceDE w:val="0"/>
              <w:autoSpaceDN w:val="0"/>
              <w:snapToGrid w:val="0"/>
              <w:ind w:left="116" w:right="103"/>
              <w:jc w:val="left"/>
              <w:textAlignment w:val="baseline"/>
              <w:rPr>
                <w:rFonts w:ascii="宋体" w:hAnsi="宋体"/>
                <w:color w:val="000000"/>
                <w:kern w:val="0"/>
                <w:sz w:val="18"/>
                <w:szCs w:val="18"/>
              </w:rPr>
            </w:pPr>
            <w:r>
              <w:rPr>
                <w:rFonts w:ascii="宋体" w:hAnsi="宋体" w:hint="eastAsia"/>
                <w:color w:val="000000"/>
                <w:spacing w:val="11"/>
                <w:kern w:val="0"/>
                <w:sz w:val="18"/>
                <w:szCs w:val="18"/>
              </w:rPr>
              <w:t>该标准的特色要求与其他强制性标准的主要技术指标、相关法律法规、部门规章或产业政策是否</w:t>
            </w:r>
            <w:r>
              <w:rPr>
                <w:rFonts w:ascii="宋体" w:hAnsi="宋体" w:hint="eastAsia"/>
                <w:color w:val="000000"/>
                <w:spacing w:val="2"/>
                <w:kern w:val="0"/>
                <w:sz w:val="18"/>
                <w:szCs w:val="18"/>
              </w:rPr>
              <w:t>协调？</w:t>
            </w:r>
          </w:p>
        </w:tc>
        <w:tc>
          <w:tcPr>
            <w:tcW w:w="1384" w:type="dxa"/>
            <w:tcBorders>
              <w:top w:val="single" w:sz="4" w:space="0" w:color="auto"/>
              <w:left w:val="single" w:sz="4" w:space="0" w:color="auto"/>
              <w:bottom w:val="single" w:sz="4" w:space="0" w:color="auto"/>
              <w:right w:val="single" w:sz="12" w:space="0" w:color="auto"/>
            </w:tcBorders>
            <w:vAlign w:val="center"/>
          </w:tcPr>
          <w:p w:rsidR="007D597D" w:rsidRDefault="007D597D" w:rsidP="00812195">
            <w:pPr>
              <w:widowControl/>
              <w:kinsoku w:val="0"/>
              <w:autoSpaceDE w:val="0"/>
              <w:autoSpaceDN w:val="0"/>
              <w:snapToGrid w:val="0"/>
              <w:ind w:left="127"/>
              <w:jc w:val="left"/>
              <w:textAlignment w:val="baseline"/>
              <w:rPr>
                <w:rFonts w:ascii="宋体" w:hAnsi="宋体"/>
                <w:color w:val="000000"/>
                <w:kern w:val="0"/>
                <w:sz w:val="18"/>
                <w:szCs w:val="18"/>
              </w:rPr>
            </w:pPr>
            <w:r>
              <w:rPr>
                <w:rFonts w:hAnsi="宋体"/>
                <w:noProof/>
                <w:color w:val="000000"/>
                <w:kern w:val="0"/>
                <w:sz w:val="18"/>
                <w:szCs w:val="18"/>
              </w:rPr>
              <w:drawing>
                <wp:inline distT="0" distB="0" distL="0" distR="0">
                  <wp:extent cx="114300" cy="114300"/>
                  <wp:effectExtent l="0" t="0" r="0" b="0"/>
                  <wp:docPr id="19" name="图片 19" descr="wps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wps3"/>
                          <pic:cNvPicPr>
                            <a:picLocks noChangeAspect="1" noChangeArrowheads="1"/>
                          </pic:cNvPicPr>
                        </pic:nvPicPr>
                        <pic:blipFill>
                          <a:blip r:embed="rId41"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14300" cy="114300"/>
                          </a:xfrm>
                          <a:prstGeom prst="rect">
                            <a:avLst/>
                          </a:prstGeom>
                          <a:noFill/>
                          <a:ln>
                            <a:noFill/>
                          </a:ln>
                        </pic:spPr>
                      </pic:pic>
                    </a:graphicData>
                  </a:graphic>
                </wp:inline>
              </w:drawing>
            </w:r>
            <w:r>
              <w:rPr>
                <w:rFonts w:ascii="宋体" w:hAnsi="宋体" w:hint="eastAsia"/>
                <w:color w:val="000000"/>
                <w:spacing w:val="22"/>
                <w:kern w:val="0"/>
                <w:sz w:val="18"/>
                <w:szCs w:val="18"/>
              </w:rPr>
              <w:t xml:space="preserve">是  </w:t>
            </w:r>
            <w:r>
              <w:rPr>
                <w:rFonts w:hAnsi="宋体"/>
                <w:noProof/>
                <w:color w:val="000000"/>
                <w:kern w:val="0"/>
                <w:sz w:val="18"/>
                <w:szCs w:val="18"/>
              </w:rPr>
              <w:drawing>
                <wp:inline distT="0" distB="0" distL="0" distR="0">
                  <wp:extent cx="114300" cy="114300"/>
                  <wp:effectExtent l="0" t="0" r="0" b="0"/>
                  <wp:docPr id="18" name="图片 18" descr="wps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wps4"/>
                          <pic:cNvPicPr>
                            <a:picLocks noChangeAspect="1" noChangeArrowheads="1"/>
                          </pic:cNvPicPr>
                        </pic:nvPicPr>
                        <pic:blipFill>
                          <a:blip r:embed="rId41"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14300" cy="114300"/>
                          </a:xfrm>
                          <a:prstGeom prst="rect">
                            <a:avLst/>
                          </a:prstGeom>
                          <a:noFill/>
                          <a:ln>
                            <a:noFill/>
                          </a:ln>
                        </pic:spPr>
                      </pic:pic>
                    </a:graphicData>
                  </a:graphic>
                </wp:inline>
              </w:drawing>
            </w:r>
            <w:r>
              <w:rPr>
                <w:rFonts w:ascii="宋体" w:hAnsi="宋体" w:hint="eastAsia"/>
                <w:color w:val="000000"/>
                <w:spacing w:val="22"/>
                <w:kern w:val="0"/>
                <w:sz w:val="18"/>
                <w:szCs w:val="18"/>
              </w:rPr>
              <w:t>否</w:t>
            </w:r>
          </w:p>
        </w:tc>
      </w:tr>
      <w:tr w:rsidR="007D597D" w:rsidTr="00812195">
        <w:trPr>
          <w:trHeight w:val="803"/>
          <w:jc w:val="center"/>
        </w:trPr>
        <w:tc>
          <w:tcPr>
            <w:tcW w:w="2034" w:type="dxa"/>
            <w:vMerge/>
            <w:tcBorders>
              <w:top w:val="single" w:sz="12" w:space="0" w:color="auto"/>
              <w:left w:val="single" w:sz="12" w:space="0" w:color="auto"/>
              <w:bottom w:val="single" w:sz="4" w:space="0" w:color="auto"/>
              <w:right w:val="single" w:sz="4" w:space="0" w:color="auto"/>
            </w:tcBorders>
            <w:vAlign w:val="center"/>
          </w:tcPr>
          <w:p w:rsidR="007D597D" w:rsidRDefault="007D597D" w:rsidP="00812195">
            <w:pPr>
              <w:widowControl/>
              <w:jc w:val="left"/>
              <w:rPr>
                <w:rFonts w:ascii="宋体" w:hAnsi="宋体"/>
                <w:color w:val="000000"/>
                <w:kern w:val="0"/>
                <w:sz w:val="18"/>
                <w:szCs w:val="18"/>
              </w:rPr>
            </w:pPr>
          </w:p>
        </w:tc>
        <w:tc>
          <w:tcPr>
            <w:tcW w:w="1161" w:type="dxa"/>
            <w:gridSpan w:val="2"/>
            <w:tcBorders>
              <w:top w:val="single" w:sz="4" w:space="0" w:color="auto"/>
              <w:left w:val="single" w:sz="4" w:space="0" w:color="auto"/>
              <w:bottom w:val="single" w:sz="4" w:space="0" w:color="auto"/>
              <w:right w:val="single" w:sz="4" w:space="0" w:color="auto"/>
            </w:tcBorders>
            <w:vAlign w:val="center"/>
          </w:tcPr>
          <w:p w:rsidR="007D597D" w:rsidRDefault="007D597D" w:rsidP="00812195">
            <w:pPr>
              <w:widowControl/>
              <w:kinsoku w:val="0"/>
              <w:autoSpaceDE w:val="0"/>
              <w:autoSpaceDN w:val="0"/>
              <w:snapToGrid w:val="0"/>
              <w:ind w:left="351"/>
              <w:jc w:val="left"/>
              <w:textAlignment w:val="baseline"/>
              <w:rPr>
                <w:rFonts w:ascii="宋体" w:hAnsi="宋体"/>
                <w:color w:val="000000"/>
                <w:kern w:val="0"/>
                <w:sz w:val="18"/>
                <w:szCs w:val="18"/>
              </w:rPr>
            </w:pPr>
            <w:r>
              <w:rPr>
                <w:rFonts w:ascii="宋体" w:hAnsi="宋体" w:hint="eastAsia"/>
                <w:color w:val="000000"/>
                <w:spacing w:val="2"/>
                <w:kern w:val="0"/>
                <w:position w:val="12"/>
                <w:sz w:val="18"/>
                <w:szCs w:val="18"/>
              </w:rPr>
              <w:t>执行</w:t>
            </w:r>
          </w:p>
          <w:p w:rsidR="007D597D" w:rsidRDefault="007D597D" w:rsidP="00812195">
            <w:pPr>
              <w:widowControl/>
              <w:kinsoku w:val="0"/>
              <w:autoSpaceDE w:val="0"/>
              <w:autoSpaceDN w:val="0"/>
              <w:snapToGrid w:val="0"/>
              <w:ind w:left="355"/>
              <w:jc w:val="left"/>
              <w:textAlignment w:val="baseline"/>
              <w:rPr>
                <w:rFonts w:ascii="宋体" w:hAnsi="宋体"/>
                <w:color w:val="000000"/>
                <w:kern w:val="0"/>
                <w:sz w:val="18"/>
                <w:szCs w:val="18"/>
              </w:rPr>
            </w:pPr>
            <w:r>
              <w:rPr>
                <w:rFonts w:ascii="宋体" w:hAnsi="宋体" w:hint="eastAsia"/>
                <w:color w:val="000000"/>
                <w:kern w:val="0"/>
                <w:sz w:val="18"/>
                <w:szCs w:val="18"/>
              </w:rPr>
              <w:t>情况</w:t>
            </w:r>
          </w:p>
        </w:tc>
        <w:tc>
          <w:tcPr>
            <w:tcW w:w="5301" w:type="dxa"/>
            <w:gridSpan w:val="2"/>
            <w:tcBorders>
              <w:top w:val="single" w:sz="4" w:space="0" w:color="auto"/>
              <w:left w:val="single" w:sz="4" w:space="0" w:color="auto"/>
              <w:bottom w:val="single" w:sz="4" w:space="0" w:color="auto"/>
              <w:right w:val="single" w:sz="4" w:space="0" w:color="auto"/>
            </w:tcBorders>
            <w:vAlign w:val="center"/>
          </w:tcPr>
          <w:p w:rsidR="007D597D" w:rsidRDefault="007D597D" w:rsidP="00812195">
            <w:pPr>
              <w:widowControl/>
              <w:kinsoku w:val="0"/>
              <w:autoSpaceDE w:val="0"/>
              <w:autoSpaceDN w:val="0"/>
              <w:snapToGrid w:val="0"/>
              <w:ind w:left="116" w:right="103"/>
              <w:jc w:val="left"/>
              <w:textAlignment w:val="baseline"/>
              <w:rPr>
                <w:rFonts w:ascii="宋体" w:hAnsi="宋体"/>
                <w:color w:val="000000"/>
                <w:spacing w:val="11"/>
                <w:kern w:val="0"/>
                <w:sz w:val="18"/>
                <w:szCs w:val="18"/>
              </w:rPr>
            </w:pPr>
            <w:r>
              <w:rPr>
                <w:rFonts w:ascii="宋体" w:hAnsi="宋体" w:hint="eastAsia"/>
                <w:color w:val="000000"/>
                <w:spacing w:val="11"/>
                <w:kern w:val="0"/>
                <w:sz w:val="18"/>
                <w:szCs w:val="18"/>
              </w:rPr>
              <w:t>标准执行单位或人员是否按照标准要求组织开展</w:t>
            </w:r>
          </w:p>
          <w:p w:rsidR="007D597D" w:rsidRDefault="007D597D" w:rsidP="00812195">
            <w:pPr>
              <w:widowControl/>
              <w:kinsoku w:val="0"/>
              <w:autoSpaceDE w:val="0"/>
              <w:autoSpaceDN w:val="0"/>
              <w:snapToGrid w:val="0"/>
              <w:ind w:left="116" w:right="103"/>
              <w:jc w:val="left"/>
              <w:textAlignment w:val="baseline"/>
              <w:rPr>
                <w:rFonts w:ascii="宋体" w:hAnsi="宋体"/>
                <w:color w:val="000000"/>
                <w:kern w:val="0"/>
                <w:sz w:val="18"/>
                <w:szCs w:val="18"/>
              </w:rPr>
            </w:pPr>
            <w:r>
              <w:rPr>
                <w:rFonts w:ascii="宋体" w:hAnsi="宋体" w:hint="eastAsia"/>
                <w:color w:val="000000"/>
                <w:spacing w:val="11"/>
                <w:kern w:val="0"/>
                <w:sz w:val="18"/>
                <w:szCs w:val="18"/>
              </w:rPr>
              <w:t>相关工作？</w:t>
            </w:r>
          </w:p>
        </w:tc>
        <w:tc>
          <w:tcPr>
            <w:tcW w:w="1384" w:type="dxa"/>
            <w:tcBorders>
              <w:top w:val="single" w:sz="4" w:space="0" w:color="auto"/>
              <w:left w:val="single" w:sz="4" w:space="0" w:color="auto"/>
              <w:bottom w:val="single" w:sz="4" w:space="0" w:color="auto"/>
              <w:right w:val="single" w:sz="12" w:space="0" w:color="auto"/>
            </w:tcBorders>
            <w:vAlign w:val="center"/>
          </w:tcPr>
          <w:p w:rsidR="007D597D" w:rsidRDefault="007D597D" w:rsidP="00812195">
            <w:pPr>
              <w:widowControl/>
              <w:kinsoku w:val="0"/>
              <w:autoSpaceDE w:val="0"/>
              <w:autoSpaceDN w:val="0"/>
              <w:snapToGrid w:val="0"/>
              <w:ind w:left="127"/>
              <w:jc w:val="left"/>
              <w:textAlignment w:val="baseline"/>
              <w:rPr>
                <w:rFonts w:ascii="宋体" w:hAnsi="宋体"/>
                <w:color w:val="000000"/>
                <w:kern w:val="0"/>
                <w:sz w:val="18"/>
                <w:szCs w:val="18"/>
              </w:rPr>
            </w:pPr>
            <w:r>
              <w:rPr>
                <w:rFonts w:hAnsi="宋体"/>
                <w:noProof/>
                <w:color w:val="000000"/>
                <w:kern w:val="0"/>
                <w:sz w:val="18"/>
                <w:szCs w:val="18"/>
              </w:rPr>
              <w:drawing>
                <wp:inline distT="0" distB="0" distL="0" distR="0">
                  <wp:extent cx="114300" cy="114300"/>
                  <wp:effectExtent l="0" t="0" r="0" b="0"/>
                  <wp:docPr id="17" name="图片 17" descr="wps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wps5"/>
                          <pic:cNvPicPr>
                            <a:picLocks noChangeAspect="1" noChangeArrowheads="1"/>
                          </pic:cNvPicPr>
                        </pic:nvPicPr>
                        <pic:blipFill>
                          <a:blip r:embed="rId40"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14300" cy="114300"/>
                          </a:xfrm>
                          <a:prstGeom prst="rect">
                            <a:avLst/>
                          </a:prstGeom>
                          <a:noFill/>
                          <a:ln>
                            <a:noFill/>
                          </a:ln>
                        </pic:spPr>
                      </pic:pic>
                    </a:graphicData>
                  </a:graphic>
                </wp:inline>
              </w:drawing>
            </w:r>
            <w:r>
              <w:rPr>
                <w:rFonts w:ascii="宋体" w:hAnsi="宋体" w:hint="eastAsia"/>
                <w:color w:val="000000"/>
                <w:spacing w:val="22"/>
                <w:kern w:val="0"/>
                <w:sz w:val="18"/>
                <w:szCs w:val="18"/>
              </w:rPr>
              <w:t xml:space="preserve">是  </w:t>
            </w:r>
            <w:r>
              <w:rPr>
                <w:rFonts w:hAnsi="宋体"/>
                <w:noProof/>
                <w:color w:val="000000"/>
                <w:kern w:val="0"/>
                <w:sz w:val="18"/>
                <w:szCs w:val="18"/>
              </w:rPr>
              <w:drawing>
                <wp:inline distT="0" distB="0" distL="0" distR="0">
                  <wp:extent cx="114300" cy="114300"/>
                  <wp:effectExtent l="0" t="0" r="0" b="0"/>
                  <wp:docPr id="16" name="图片 16" descr="wps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wps6"/>
                          <pic:cNvPicPr>
                            <a:picLocks noChangeAspect="1" noChangeArrowheads="1"/>
                          </pic:cNvPicPr>
                        </pic:nvPicPr>
                        <pic:blipFill>
                          <a:blip r:embed="rId40"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14300" cy="114300"/>
                          </a:xfrm>
                          <a:prstGeom prst="rect">
                            <a:avLst/>
                          </a:prstGeom>
                          <a:noFill/>
                          <a:ln>
                            <a:noFill/>
                          </a:ln>
                        </pic:spPr>
                      </pic:pic>
                    </a:graphicData>
                  </a:graphic>
                </wp:inline>
              </w:drawing>
            </w:r>
            <w:r>
              <w:rPr>
                <w:rFonts w:ascii="宋体" w:hAnsi="宋体" w:hint="eastAsia"/>
                <w:color w:val="000000"/>
                <w:spacing w:val="22"/>
                <w:kern w:val="0"/>
                <w:sz w:val="18"/>
                <w:szCs w:val="18"/>
              </w:rPr>
              <w:t>否</w:t>
            </w:r>
          </w:p>
        </w:tc>
      </w:tr>
      <w:tr w:rsidR="007D597D" w:rsidTr="00812195">
        <w:trPr>
          <w:trHeight w:val="405"/>
          <w:jc w:val="center"/>
        </w:trPr>
        <w:tc>
          <w:tcPr>
            <w:tcW w:w="1211" w:type="dxa"/>
            <w:vMerge w:val="restart"/>
            <w:tcBorders>
              <w:top w:val="single" w:sz="4" w:space="0" w:color="auto"/>
              <w:left w:val="single" w:sz="12" w:space="0" w:color="auto"/>
              <w:bottom w:val="single" w:sz="4" w:space="0" w:color="auto"/>
              <w:right w:val="single" w:sz="4" w:space="0" w:color="auto"/>
            </w:tcBorders>
            <w:vAlign w:val="center"/>
          </w:tcPr>
          <w:p w:rsidR="007D597D" w:rsidRDefault="007D597D" w:rsidP="00812195">
            <w:pPr>
              <w:widowControl/>
              <w:kinsoku w:val="0"/>
              <w:autoSpaceDE w:val="0"/>
              <w:autoSpaceDN w:val="0"/>
              <w:snapToGrid w:val="0"/>
              <w:ind w:left="143"/>
              <w:jc w:val="left"/>
              <w:textAlignment w:val="baseline"/>
              <w:rPr>
                <w:rFonts w:ascii="宋体" w:hAnsi="宋体"/>
                <w:color w:val="000000"/>
                <w:kern w:val="0"/>
                <w:sz w:val="18"/>
                <w:szCs w:val="18"/>
              </w:rPr>
            </w:pPr>
            <w:r>
              <w:rPr>
                <w:rFonts w:ascii="宋体" w:hAnsi="宋体" w:hint="eastAsia"/>
                <w:color w:val="000000"/>
                <w:spacing w:val="4"/>
                <w:kern w:val="0"/>
                <w:sz w:val="18"/>
                <w:szCs w:val="18"/>
              </w:rPr>
              <w:t>实施信息</w:t>
            </w:r>
          </w:p>
        </w:tc>
        <w:tc>
          <w:tcPr>
            <w:tcW w:w="6462" w:type="dxa"/>
            <w:gridSpan w:val="4"/>
            <w:tcBorders>
              <w:top w:val="single" w:sz="4" w:space="0" w:color="auto"/>
              <w:left w:val="single" w:sz="4" w:space="0" w:color="auto"/>
              <w:bottom w:val="single" w:sz="4" w:space="0" w:color="auto"/>
              <w:right w:val="single" w:sz="4" w:space="0" w:color="auto"/>
            </w:tcBorders>
            <w:vAlign w:val="center"/>
          </w:tcPr>
          <w:p w:rsidR="007D597D" w:rsidRDefault="007D597D" w:rsidP="00812195">
            <w:pPr>
              <w:widowControl/>
              <w:kinsoku w:val="0"/>
              <w:autoSpaceDE w:val="0"/>
              <w:autoSpaceDN w:val="0"/>
              <w:snapToGrid w:val="0"/>
              <w:ind w:left="111"/>
              <w:jc w:val="left"/>
              <w:textAlignment w:val="baseline"/>
              <w:rPr>
                <w:rFonts w:ascii="宋体" w:hAnsi="宋体"/>
                <w:color w:val="000000"/>
                <w:kern w:val="0"/>
                <w:sz w:val="18"/>
                <w:szCs w:val="18"/>
              </w:rPr>
            </w:pPr>
            <w:r>
              <w:rPr>
                <w:rFonts w:ascii="宋体" w:hAnsi="宋体" w:hint="eastAsia"/>
                <w:color w:val="000000"/>
                <w:spacing w:val="8"/>
                <w:kern w:val="0"/>
                <w:sz w:val="18"/>
                <w:szCs w:val="18"/>
              </w:rPr>
              <w:t>标准实施过程中是否存在阻力和障碍？</w:t>
            </w:r>
          </w:p>
        </w:tc>
        <w:tc>
          <w:tcPr>
            <w:tcW w:w="1384" w:type="dxa"/>
            <w:tcBorders>
              <w:top w:val="single" w:sz="4" w:space="0" w:color="auto"/>
              <w:left w:val="single" w:sz="4" w:space="0" w:color="auto"/>
              <w:bottom w:val="single" w:sz="4" w:space="0" w:color="auto"/>
              <w:right w:val="single" w:sz="12" w:space="0" w:color="auto"/>
            </w:tcBorders>
            <w:vAlign w:val="center"/>
          </w:tcPr>
          <w:p w:rsidR="007D597D" w:rsidRDefault="007D597D" w:rsidP="00812195">
            <w:pPr>
              <w:widowControl/>
              <w:kinsoku w:val="0"/>
              <w:autoSpaceDE w:val="0"/>
              <w:autoSpaceDN w:val="0"/>
              <w:snapToGrid w:val="0"/>
              <w:ind w:left="127"/>
              <w:jc w:val="left"/>
              <w:textAlignment w:val="baseline"/>
              <w:rPr>
                <w:rFonts w:ascii="宋体" w:hAnsi="宋体"/>
                <w:color w:val="000000"/>
                <w:kern w:val="0"/>
                <w:sz w:val="18"/>
                <w:szCs w:val="18"/>
              </w:rPr>
            </w:pPr>
            <w:r>
              <w:rPr>
                <w:rFonts w:hAnsi="宋体"/>
                <w:noProof/>
                <w:color w:val="000000"/>
                <w:kern w:val="0"/>
                <w:sz w:val="18"/>
                <w:szCs w:val="18"/>
              </w:rPr>
              <w:drawing>
                <wp:inline distT="0" distB="0" distL="0" distR="0">
                  <wp:extent cx="114300" cy="114300"/>
                  <wp:effectExtent l="0" t="0" r="0" b="0"/>
                  <wp:docPr id="15" name="图片 15" descr="wps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wps7"/>
                          <pic:cNvPicPr>
                            <a:picLocks noChangeAspect="1" noChangeArrowheads="1"/>
                          </pic:cNvPicPr>
                        </pic:nvPicPr>
                        <pic:blipFill>
                          <a:blip r:embed="rId41"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14300" cy="114300"/>
                          </a:xfrm>
                          <a:prstGeom prst="rect">
                            <a:avLst/>
                          </a:prstGeom>
                          <a:noFill/>
                          <a:ln>
                            <a:noFill/>
                          </a:ln>
                        </pic:spPr>
                      </pic:pic>
                    </a:graphicData>
                  </a:graphic>
                </wp:inline>
              </w:drawing>
            </w:r>
            <w:r>
              <w:rPr>
                <w:rFonts w:ascii="宋体" w:hAnsi="宋体" w:hint="eastAsia"/>
                <w:color w:val="000000"/>
                <w:spacing w:val="22"/>
                <w:kern w:val="0"/>
                <w:sz w:val="18"/>
                <w:szCs w:val="18"/>
              </w:rPr>
              <w:t xml:space="preserve">是  </w:t>
            </w:r>
            <w:r>
              <w:rPr>
                <w:rFonts w:hAnsi="宋体"/>
                <w:noProof/>
                <w:color w:val="000000"/>
                <w:kern w:val="0"/>
                <w:sz w:val="18"/>
                <w:szCs w:val="18"/>
              </w:rPr>
              <w:drawing>
                <wp:inline distT="0" distB="0" distL="0" distR="0">
                  <wp:extent cx="114300" cy="114300"/>
                  <wp:effectExtent l="0" t="0" r="0" b="0"/>
                  <wp:docPr id="14" name="图片 14" descr="wps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wps8"/>
                          <pic:cNvPicPr>
                            <a:picLocks noChangeAspect="1" noChangeArrowheads="1"/>
                          </pic:cNvPicPr>
                        </pic:nvPicPr>
                        <pic:blipFill>
                          <a:blip r:embed="rId41"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14300" cy="114300"/>
                          </a:xfrm>
                          <a:prstGeom prst="rect">
                            <a:avLst/>
                          </a:prstGeom>
                          <a:noFill/>
                          <a:ln>
                            <a:noFill/>
                          </a:ln>
                        </pic:spPr>
                      </pic:pic>
                    </a:graphicData>
                  </a:graphic>
                </wp:inline>
              </w:drawing>
            </w:r>
            <w:r>
              <w:rPr>
                <w:rFonts w:ascii="宋体" w:hAnsi="宋体" w:hint="eastAsia"/>
                <w:color w:val="000000"/>
                <w:spacing w:val="22"/>
                <w:kern w:val="0"/>
                <w:sz w:val="18"/>
                <w:szCs w:val="18"/>
              </w:rPr>
              <w:t>否</w:t>
            </w:r>
          </w:p>
        </w:tc>
      </w:tr>
      <w:tr w:rsidR="007D597D" w:rsidTr="00812195">
        <w:trPr>
          <w:trHeight w:val="450"/>
          <w:jc w:val="center"/>
        </w:trPr>
        <w:tc>
          <w:tcPr>
            <w:tcW w:w="2034" w:type="dxa"/>
            <w:vMerge/>
            <w:tcBorders>
              <w:top w:val="single" w:sz="4" w:space="0" w:color="auto"/>
              <w:left w:val="single" w:sz="12" w:space="0" w:color="auto"/>
              <w:bottom w:val="single" w:sz="4" w:space="0" w:color="auto"/>
              <w:right w:val="single" w:sz="4" w:space="0" w:color="auto"/>
            </w:tcBorders>
            <w:vAlign w:val="center"/>
          </w:tcPr>
          <w:p w:rsidR="007D597D" w:rsidRDefault="007D597D" w:rsidP="00812195">
            <w:pPr>
              <w:widowControl/>
              <w:jc w:val="left"/>
              <w:rPr>
                <w:rFonts w:ascii="宋体" w:hAnsi="宋体"/>
                <w:color w:val="000000"/>
                <w:kern w:val="0"/>
                <w:sz w:val="18"/>
                <w:szCs w:val="18"/>
              </w:rPr>
            </w:pPr>
          </w:p>
        </w:tc>
        <w:tc>
          <w:tcPr>
            <w:tcW w:w="3353" w:type="dxa"/>
            <w:gridSpan w:val="3"/>
            <w:tcBorders>
              <w:top w:val="single" w:sz="4" w:space="0" w:color="auto"/>
              <w:left w:val="single" w:sz="4" w:space="0" w:color="auto"/>
              <w:bottom w:val="single" w:sz="4" w:space="0" w:color="auto"/>
              <w:right w:val="single" w:sz="4" w:space="0" w:color="auto"/>
            </w:tcBorders>
            <w:vAlign w:val="center"/>
          </w:tcPr>
          <w:p w:rsidR="007D597D" w:rsidRDefault="007D597D" w:rsidP="00812195">
            <w:pPr>
              <w:widowControl/>
              <w:kinsoku w:val="0"/>
              <w:autoSpaceDE w:val="0"/>
              <w:autoSpaceDN w:val="0"/>
              <w:snapToGrid w:val="0"/>
              <w:ind w:left="125"/>
              <w:jc w:val="left"/>
              <w:textAlignment w:val="baseline"/>
              <w:rPr>
                <w:rFonts w:ascii="宋体" w:hAnsi="宋体"/>
                <w:color w:val="000000"/>
                <w:kern w:val="0"/>
                <w:sz w:val="18"/>
                <w:szCs w:val="18"/>
              </w:rPr>
            </w:pPr>
            <w:r>
              <w:rPr>
                <w:rFonts w:ascii="宋体" w:hAnsi="宋体" w:hint="eastAsia"/>
                <w:color w:val="000000"/>
                <w:spacing w:val="8"/>
                <w:kern w:val="0"/>
                <w:sz w:val="18"/>
                <w:szCs w:val="18"/>
              </w:rPr>
              <w:t>实施过程中存在的主要问题</w:t>
            </w:r>
          </w:p>
        </w:tc>
        <w:tc>
          <w:tcPr>
            <w:tcW w:w="4493" w:type="dxa"/>
            <w:gridSpan w:val="2"/>
            <w:tcBorders>
              <w:top w:val="single" w:sz="4" w:space="0" w:color="auto"/>
              <w:left w:val="single" w:sz="4" w:space="0" w:color="auto"/>
              <w:bottom w:val="single" w:sz="4" w:space="0" w:color="auto"/>
              <w:right w:val="single" w:sz="12" w:space="0" w:color="auto"/>
            </w:tcBorders>
            <w:vAlign w:val="center"/>
          </w:tcPr>
          <w:p w:rsidR="007D597D" w:rsidRDefault="007D597D" w:rsidP="00812195">
            <w:pPr>
              <w:jc w:val="left"/>
              <w:rPr>
                <w:rFonts w:ascii="宋体" w:hAnsi="宋体" w:cs="Arial"/>
                <w:kern w:val="0"/>
                <w:sz w:val="18"/>
                <w:szCs w:val="18"/>
              </w:rPr>
            </w:pPr>
          </w:p>
        </w:tc>
      </w:tr>
      <w:tr w:rsidR="007D597D" w:rsidTr="00812195">
        <w:trPr>
          <w:trHeight w:val="1023"/>
          <w:jc w:val="center"/>
        </w:trPr>
        <w:tc>
          <w:tcPr>
            <w:tcW w:w="1211" w:type="dxa"/>
            <w:vMerge w:val="restart"/>
            <w:tcBorders>
              <w:top w:val="single" w:sz="4" w:space="0" w:color="auto"/>
              <w:left w:val="single" w:sz="12" w:space="0" w:color="auto"/>
              <w:bottom w:val="single" w:sz="4" w:space="0" w:color="auto"/>
              <w:right w:val="single" w:sz="4" w:space="0" w:color="auto"/>
            </w:tcBorders>
            <w:vAlign w:val="center"/>
          </w:tcPr>
          <w:p w:rsidR="007D597D" w:rsidRDefault="007D597D" w:rsidP="00812195">
            <w:pPr>
              <w:widowControl/>
              <w:kinsoku w:val="0"/>
              <w:autoSpaceDE w:val="0"/>
              <w:autoSpaceDN w:val="0"/>
              <w:snapToGrid w:val="0"/>
              <w:ind w:left="126"/>
              <w:jc w:val="left"/>
              <w:textAlignment w:val="baseline"/>
              <w:rPr>
                <w:rFonts w:ascii="宋体" w:hAnsi="宋体"/>
                <w:color w:val="000000"/>
                <w:kern w:val="0"/>
                <w:sz w:val="18"/>
                <w:szCs w:val="18"/>
              </w:rPr>
            </w:pPr>
            <w:r>
              <w:rPr>
                <w:rFonts w:ascii="宋体" w:hAnsi="宋体" w:hint="eastAsia"/>
                <w:color w:val="000000"/>
                <w:spacing w:val="8"/>
                <w:kern w:val="0"/>
                <w:sz w:val="18"/>
                <w:szCs w:val="18"/>
              </w:rPr>
              <w:t>修改意见</w:t>
            </w:r>
          </w:p>
        </w:tc>
        <w:tc>
          <w:tcPr>
            <w:tcW w:w="1161" w:type="dxa"/>
            <w:gridSpan w:val="2"/>
            <w:tcBorders>
              <w:top w:val="single" w:sz="4" w:space="0" w:color="auto"/>
              <w:left w:val="single" w:sz="4" w:space="0" w:color="auto"/>
              <w:bottom w:val="single" w:sz="4" w:space="0" w:color="auto"/>
              <w:right w:val="single" w:sz="4" w:space="0" w:color="auto"/>
            </w:tcBorders>
            <w:vAlign w:val="center"/>
          </w:tcPr>
          <w:p w:rsidR="007D597D" w:rsidRDefault="007D597D" w:rsidP="00812195">
            <w:pPr>
              <w:widowControl/>
              <w:kinsoku w:val="0"/>
              <w:autoSpaceDE w:val="0"/>
              <w:autoSpaceDN w:val="0"/>
              <w:snapToGrid w:val="0"/>
              <w:ind w:left="361"/>
              <w:jc w:val="left"/>
              <w:textAlignment w:val="baseline"/>
              <w:rPr>
                <w:rFonts w:ascii="宋体" w:hAnsi="宋体"/>
                <w:color w:val="000000"/>
                <w:kern w:val="0"/>
                <w:sz w:val="18"/>
                <w:szCs w:val="18"/>
              </w:rPr>
            </w:pPr>
            <w:r>
              <w:rPr>
                <w:rFonts w:ascii="宋体" w:hAnsi="宋体" w:hint="eastAsia"/>
                <w:color w:val="000000"/>
                <w:spacing w:val="-3"/>
                <w:kern w:val="0"/>
                <w:position w:val="12"/>
                <w:sz w:val="18"/>
                <w:szCs w:val="18"/>
              </w:rPr>
              <w:t>总体</w:t>
            </w:r>
          </w:p>
          <w:p w:rsidR="007D597D" w:rsidRDefault="007D597D" w:rsidP="00812195">
            <w:pPr>
              <w:widowControl/>
              <w:kinsoku w:val="0"/>
              <w:autoSpaceDE w:val="0"/>
              <w:autoSpaceDN w:val="0"/>
              <w:snapToGrid w:val="0"/>
              <w:ind w:left="361"/>
              <w:jc w:val="left"/>
              <w:textAlignment w:val="baseline"/>
              <w:rPr>
                <w:rFonts w:ascii="宋体" w:hAnsi="宋体"/>
                <w:color w:val="000000"/>
                <w:kern w:val="0"/>
                <w:sz w:val="18"/>
                <w:szCs w:val="18"/>
              </w:rPr>
            </w:pPr>
            <w:r>
              <w:rPr>
                <w:rFonts w:ascii="宋体" w:hAnsi="宋体" w:hint="eastAsia"/>
                <w:color w:val="000000"/>
                <w:spacing w:val="-3"/>
                <w:kern w:val="0"/>
                <w:sz w:val="18"/>
                <w:szCs w:val="18"/>
              </w:rPr>
              <w:t>意见</w:t>
            </w:r>
          </w:p>
        </w:tc>
        <w:tc>
          <w:tcPr>
            <w:tcW w:w="6685" w:type="dxa"/>
            <w:gridSpan w:val="3"/>
            <w:tcBorders>
              <w:top w:val="single" w:sz="4" w:space="0" w:color="auto"/>
              <w:left w:val="single" w:sz="4" w:space="0" w:color="auto"/>
              <w:bottom w:val="single" w:sz="4" w:space="0" w:color="auto"/>
              <w:right w:val="single" w:sz="12" w:space="0" w:color="auto"/>
            </w:tcBorders>
            <w:vAlign w:val="center"/>
          </w:tcPr>
          <w:p w:rsidR="007D597D" w:rsidRDefault="007D597D" w:rsidP="00812195">
            <w:pPr>
              <w:widowControl/>
              <w:kinsoku w:val="0"/>
              <w:autoSpaceDE w:val="0"/>
              <w:autoSpaceDN w:val="0"/>
              <w:snapToGrid w:val="0"/>
              <w:ind w:left="124"/>
              <w:jc w:val="left"/>
              <w:textAlignment w:val="baseline"/>
              <w:rPr>
                <w:rFonts w:ascii="宋体" w:hAnsi="宋体"/>
                <w:color w:val="000000"/>
                <w:kern w:val="0"/>
                <w:sz w:val="18"/>
                <w:szCs w:val="18"/>
              </w:rPr>
            </w:pPr>
            <w:r>
              <w:rPr>
                <w:rFonts w:hAnsi="宋体"/>
                <w:noProof/>
                <w:color w:val="000000"/>
                <w:kern w:val="0"/>
                <w:sz w:val="18"/>
                <w:szCs w:val="18"/>
              </w:rPr>
              <w:drawing>
                <wp:inline distT="0" distB="0" distL="0" distR="0">
                  <wp:extent cx="114300" cy="114300"/>
                  <wp:effectExtent l="0" t="0" r="0" b="0"/>
                  <wp:docPr id="13" name="图片 13" descr="wps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wps9"/>
                          <pic:cNvPicPr>
                            <a:picLocks noChangeAspect="1" noChangeArrowheads="1"/>
                          </pic:cNvPicPr>
                        </pic:nvPicPr>
                        <pic:blipFill>
                          <a:blip r:embed="rId40"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14300" cy="114300"/>
                          </a:xfrm>
                          <a:prstGeom prst="rect">
                            <a:avLst/>
                          </a:prstGeom>
                          <a:noFill/>
                          <a:ln>
                            <a:noFill/>
                          </a:ln>
                        </pic:spPr>
                      </pic:pic>
                    </a:graphicData>
                  </a:graphic>
                </wp:inline>
              </w:drawing>
            </w:r>
            <w:r>
              <w:rPr>
                <w:rFonts w:ascii="宋体" w:hAnsi="宋体" w:hint="eastAsia"/>
                <w:color w:val="000000"/>
                <w:spacing w:val="14"/>
                <w:kern w:val="0"/>
                <w:sz w:val="18"/>
                <w:szCs w:val="18"/>
              </w:rPr>
              <w:t xml:space="preserve">适用    </w:t>
            </w:r>
            <w:r>
              <w:rPr>
                <w:rFonts w:hAnsi="宋体"/>
                <w:noProof/>
                <w:color w:val="000000"/>
                <w:kern w:val="0"/>
                <w:sz w:val="18"/>
                <w:szCs w:val="18"/>
              </w:rPr>
              <w:drawing>
                <wp:inline distT="0" distB="0" distL="0" distR="0">
                  <wp:extent cx="114300" cy="114300"/>
                  <wp:effectExtent l="0" t="0" r="0" b="0"/>
                  <wp:docPr id="12" name="图片 12" descr="wp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wps10"/>
                          <pic:cNvPicPr>
                            <a:picLocks noChangeAspect="1" noChangeArrowheads="1"/>
                          </pic:cNvPicPr>
                        </pic:nvPicPr>
                        <pic:blipFill>
                          <a:blip r:embed="rId42"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14300" cy="114300"/>
                          </a:xfrm>
                          <a:prstGeom prst="rect">
                            <a:avLst/>
                          </a:prstGeom>
                          <a:noFill/>
                          <a:ln>
                            <a:noFill/>
                          </a:ln>
                        </pic:spPr>
                      </pic:pic>
                    </a:graphicData>
                  </a:graphic>
                </wp:inline>
              </w:drawing>
            </w:r>
            <w:r>
              <w:rPr>
                <w:rFonts w:ascii="宋体" w:hAnsi="宋体" w:hint="eastAsia"/>
                <w:color w:val="000000"/>
                <w:spacing w:val="14"/>
                <w:kern w:val="0"/>
                <w:sz w:val="18"/>
                <w:szCs w:val="18"/>
              </w:rPr>
              <w:t xml:space="preserve">修改    </w:t>
            </w:r>
            <w:r>
              <w:rPr>
                <w:rFonts w:hAnsi="宋体"/>
                <w:noProof/>
                <w:color w:val="000000"/>
                <w:kern w:val="0"/>
                <w:sz w:val="18"/>
                <w:szCs w:val="18"/>
              </w:rPr>
              <w:drawing>
                <wp:inline distT="0" distB="0" distL="0" distR="0">
                  <wp:extent cx="114300" cy="114300"/>
                  <wp:effectExtent l="0" t="0" r="0" b="0"/>
                  <wp:docPr id="11" name="图片 11" descr="wps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wps11"/>
                          <pic:cNvPicPr>
                            <a:picLocks noChangeAspect="1" noChangeArrowheads="1"/>
                          </pic:cNvPicPr>
                        </pic:nvPicPr>
                        <pic:blipFill>
                          <a:blip r:embed="rId42"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14300" cy="114300"/>
                          </a:xfrm>
                          <a:prstGeom prst="rect">
                            <a:avLst/>
                          </a:prstGeom>
                          <a:noFill/>
                          <a:ln>
                            <a:noFill/>
                          </a:ln>
                        </pic:spPr>
                      </pic:pic>
                    </a:graphicData>
                  </a:graphic>
                </wp:inline>
              </w:drawing>
            </w:r>
            <w:r>
              <w:rPr>
                <w:rFonts w:ascii="宋体" w:hAnsi="宋体" w:hint="eastAsia"/>
                <w:color w:val="000000"/>
                <w:spacing w:val="14"/>
                <w:kern w:val="0"/>
                <w:sz w:val="18"/>
                <w:szCs w:val="18"/>
              </w:rPr>
              <w:t>废止</w:t>
            </w:r>
          </w:p>
        </w:tc>
      </w:tr>
      <w:tr w:rsidR="007D597D" w:rsidTr="00812195">
        <w:trPr>
          <w:trHeight w:val="1089"/>
          <w:jc w:val="center"/>
        </w:trPr>
        <w:tc>
          <w:tcPr>
            <w:tcW w:w="2034" w:type="dxa"/>
            <w:vMerge/>
            <w:tcBorders>
              <w:top w:val="single" w:sz="4" w:space="0" w:color="auto"/>
              <w:left w:val="single" w:sz="12" w:space="0" w:color="auto"/>
              <w:bottom w:val="single" w:sz="4" w:space="0" w:color="auto"/>
              <w:right w:val="single" w:sz="4" w:space="0" w:color="auto"/>
            </w:tcBorders>
            <w:vAlign w:val="center"/>
          </w:tcPr>
          <w:p w:rsidR="007D597D" w:rsidRDefault="007D597D" w:rsidP="00812195">
            <w:pPr>
              <w:widowControl/>
              <w:jc w:val="left"/>
              <w:rPr>
                <w:rFonts w:ascii="宋体" w:hAnsi="宋体"/>
                <w:color w:val="000000"/>
                <w:kern w:val="0"/>
                <w:sz w:val="18"/>
                <w:szCs w:val="18"/>
              </w:rPr>
            </w:pPr>
          </w:p>
        </w:tc>
        <w:tc>
          <w:tcPr>
            <w:tcW w:w="1161" w:type="dxa"/>
            <w:gridSpan w:val="2"/>
            <w:tcBorders>
              <w:top w:val="single" w:sz="4" w:space="0" w:color="auto"/>
              <w:left w:val="single" w:sz="4" w:space="0" w:color="auto"/>
              <w:bottom w:val="single" w:sz="2" w:space="0" w:color="000000"/>
              <w:right w:val="single" w:sz="4" w:space="0" w:color="auto"/>
            </w:tcBorders>
            <w:vAlign w:val="center"/>
          </w:tcPr>
          <w:p w:rsidR="007D597D" w:rsidRDefault="007D597D" w:rsidP="00812195">
            <w:pPr>
              <w:widowControl/>
              <w:kinsoku w:val="0"/>
              <w:autoSpaceDE w:val="0"/>
              <w:autoSpaceDN w:val="0"/>
              <w:snapToGrid w:val="0"/>
              <w:ind w:left="233"/>
              <w:jc w:val="left"/>
              <w:textAlignment w:val="baseline"/>
              <w:rPr>
                <w:rFonts w:ascii="宋体" w:hAnsi="宋体"/>
                <w:color w:val="000000"/>
                <w:kern w:val="0"/>
                <w:sz w:val="18"/>
                <w:szCs w:val="18"/>
              </w:rPr>
            </w:pPr>
            <w:r>
              <w:rPr>
                <w:rFonts w:ascii="宋体" w:hAnsi="宋体" w:hint="eastAsia"/>
                <w:color w:val="000000"/>
                <w:spacing w:val="4"/>
                <w:kern w:val="0"/>
                <w:position w:val="12"/>
                <w:sz w:val="18"/>
                <w:szCs w:val="18"/>
              </w:rPr>
              <w:t>具体修</w:t>
            </w:r>
          </w:p>
          <w:p w:rsidR="007D597D" w:rsidRDefault="007D597D" w:rsidP="00812195">
            <w:pPr>
              <w:widowControl/>
              <w:kinsoku w:val="0"/>
              <w:autoSpaceDE w:val="0"/>
              <w:autoSpaceDN w:val="0"/>
              <w:snapToGrid w:val="0"/>
              <w:ind w:left="251"/>
              <w:jc w:val="left"/>
              <w:textAlignment w:val="baseline"/>
              <w:rPr>
                <w:rFonts w:ascii="宋体" w:hAnsi="宋体"/>
                <w:color w:val="000000"/>
                <w:kern w:val="0"/>
                <w:sz w:val="18"/>
                <w:szCs w:val="18"/>
              </w:rPr>
            </w:pPr>
            <w:r>
              <w:rPr>
                <w:rFonts w:ascii="宋体" w:hAnsi="宋体" w:hint="eastAsia"/>
                <w:color w:val="000000"/>
                <w:spacing w:val="-2"/>
                <w:kern w:val="0"/>
                <w:sz w:val="18"/>
                <w:szCs w:val="18"/>
              </w:rPr>
              <w:t>改意见</w:t>
            </w:r>
          </w:p>
        </w:tc>
        <w:tc>
          <w:tcPr>
            <w:tcW w:w="6685" w:type="dxa"/>
            <w:gridSpan w:val="3"/>
            <w:tcBorders>
              <w:top w:val="single" w:sz="4" w:space="0" w:color="auto"/>
              <w:left w:val="single" w:sz="4" w:space="0" w:color="auto"/>
              <w:bottom w:val="single" w:sz="2" w:space="0" w:color="000000"/>
              <w:right w:val="single" w:sz="12" w:space="0" w:color="auto"/>
            </w:tcBorders>
            <w:vAlign w:val="center"/>
          </w:tcPr>
          <w:p w:rsidR="007D597D" w:rsidRDefault="007D597D" w:rsidP="00812195">
            <w:pPr>
              <w:widowControl/>
              <w:kinsoku w:val="0"/>
              <w:autoSpaceDE w:val="0"/>
              <w:autoSpaceDN w:val="0"/>
              <w:snapToGrid w:val="0"/>
              <w:ind w:left="127"/>
              <w:jc w:val="left"/>
              <w:textAlignment w:val="baseline"/>
              <w:rPr>
                <w:rFonts w:ascii="宋体" w:hAnsi="宋体"/>
                <w:color w:val="000000"/>
                <w:kern w:val="0"/>
                <w:sz w:val="18"/>
                <w:szCs w:val="18"/>
              </w:rPr>
            </w:pPr>
            <w:r>
              <w:rPr>
                <w:rFonts w:ascii="宋体" w:hAnsi="宋体" w:hint="eastAsia"/>
                <w:color w:val="000000"/>
                <w:spacing w:val="4"/>
                <w:kern w:val="0"/>
                <w:sz w:val="18"/>
                <w:szCs w:val="18"/>
              </w:rPr>
              <w:t>需修改章节：</w:t>
            </w:r>
          </w:p>
          <w:p w:rsidR="007D597D" w:rsidRDefault="007D597D" w:rsidP="00812195">
            <w:pPr>
              <w:widowControl/>
              <w:kinsoku w:val="0"/>
              <w:autoSpaceDE w:val="0"/>
              <w:autoSpaceDN w:val="0"/>
              <w:snapToGrid w:val="0"/>
              <w:ind w:left="121"/>
              <w:jc w:val="left"/>
              <w:textAlignment w:val="baseline"/>
              <w:rPr>
                <w:rFonts w:ascii="宋体" w:hAnsi="宋体"/>
                <w:color w:val="000000"/>
                <w:kern w:val="0"/>
                <w:sz w:val="18"/>
                <w:szCs w:val="18"/>
              </w:rPr>
            </w:pPr>
            <w:r>
              <w:rPr>
                <w:rFonts w:ascii="宋体" w:hAnsi="宋体" w:hint="eastAsia"/>
                <w:color w:val="000000"/>
                <w:spacing w:val="6"/>
                <w:kern w:val="0"/>
                <w:sz w:val="18"/>
                <w:szCs w:val="18"/>
              </w:rPr>
              <w:t>具体修改意见：</w:t>
            </w:r>
          </w:p>
        </w:tc>
      </w:tr>
      <w:tr w:rsidR="007D597D" w:rsidTr="00812195">
        <w:trPr>
          <w:trHeight w:val="1916"/>
          <w:jc w:val="center"/>
        </w:trPr>
        <w:tc>
          <w:tcPr>
            <w:tcW w:w="1211" w:type="dxa"/>
            <w:tcBorders>
              <w:top w:val="single" w:sz="4" w:space="0" w:color="auto"/>
              <w:left w:val="single" w:sz="12" w:space="0" w:color="auto"/>
              <w:bottom w:val="single" w:sz="4" w:space="0" w:color="auto"/>
              <w:right w:val="single" w:sz="4" w:space="0" w:color="auto"/>
            </w:tcBorders>
            <w:vAlign w:val="center"/>
          </w:tcPr>
          <w:p w:rsidR="007D597D" w:rsidRDefault="007D597D" w:rsidP="00812195">
            <w:pPr>
              <w:widowControl/>
              <w:kinsoku w:val="0"/>
              <w:autoSpaceDE w:val="0"/>
              <w:autoSpaceDN w:val="0"/>
              <w:snapToGrid w:val="0"/>
              <w:ind w:left="132"/>
              <w:jc w:val="left"/>
              <w:textAlignment w:val="baseline"/>
              <w:rPr>
                <w:rFonts w:ascii="宋体" w:hAnsi="宋体"/>
                <w:color w:val="000000"/>
                <w:kern w:val="0"/>
                <w:sz w:val="18"/>
                <w:szCs w:val="18"/>
              </w:rPr>
            </w:pPr>
            <w:r>
              <w:rPr>
                <w:rFonts w:ascii="宋体" w:hAnsi="宋体" w:hint="eastAsia"/>
                <w:color w:val="000000"/>
                <w:spacing w:val="7"/>
                <w:kern w:val="0"/>
                <w:sz w:val="18"/>
                <w:szCs w:val="18"/>
              </w:rPr>
              <w:t>反馈渠道</w:t>
            </w:r>
          </w:p>
        </w:tc>
        <w:tc>
          <w:tcPr>
            <w:tcW w:w="7846" w:type="dxa"/>
            <w:gridSpan w:val="5"/>
            <w:tcBorders>
              <w:top w:val="single" w:sz="2" w:space="0" w:color="000000"/>
              <w:left w:val="single" w:sz="4" w:space="0" w:color="auto"/>
              <w:bottom w:val="single" w:sz="2" w:space="0" w:color="000000"/>
              <w:right w:val="single" w:sz="4" w:space="0" w:color="auto"/>
            </w:tcBorders>
            <w:vAlign w:val="center"/>
          </w:tcPr>
          <w:p w:rsidR="007D597D" w:rsidRDefault="007D597D" w:rsidP="00812195">
            <w:pPr>
              <w:widowControl/>
              <w:kinsoku w:val="0"/>
              <w:autoSpaceDE w:val="0"/>
              <w:autoSpaceDN w:val="0"/>
              <w:snapToGrid w:val="0"/>
              <w:ind w:left="124"/>
              <w:jc w:val="left"/>
              <w:textAlignment w:val="baseline"/>
              <w:rPr>
                <w:rFonts w:ascii="宋体" w:hAnsi="宋体"/>
                <w:color w:val="000000"/>
                <w:kern w:val="0"/>
                <w:sz w:val="18"/>
                <w:szCs w:val="18"/>
              </w:rPr>
            </w:pPr>
            <w:r>
              <w:rPr>
                <w:rFonts w:hAnsi="宋体"/>
                <w:noProof/>
                <w:color w:val="000000"/>
                <w:kern w:val="0"/>
                <w:sz w:val="18"/>
                <w:szCs w:val="18"/>
              </w:rPr>
              <w:drawing>
                <wp:inline distT="0" distB="0" distL="0" distR="0">
                  <wp:extent cx="114300" cy="114300"/>
                  <wp:effectExtent l="0" t="0" r="0" b="0"/>
                  <wp:docPr id="10" name="图片 10" descr="wps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wps12"/>
                          <pic:cNvPicPr>
                            <a:picLocks noChangeAspect="1" noChangeArrowheads="1"/>
                          </pic:cNvPicPr>
                        </pic:nvPicPr>
                        <pic:blipFill>
                          <a:blip r:embed="rId43"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14300" cy="114300"/>
                          </a:xfrm>
                          <a:prstGeom prst="rect">
                            <a:avLst/>
                          </a:prstGeom>
                          <a:noFill/>
                          <a:ln>
                            <a:noFill/>
                          </a:ln>
                        </pic:spPr>
                      </pic:pic>
                    </a:graphicData>
                  </a:graphic>
                </wp:inline>
              </w:drawing>
            </w:r>
            <w:r>
              <w:rPr>
                <w:rFonts w:ascii="宋体" w:hAnsi="宋体" w:hint="eastAsia"/>
                <w:color w:val="000000"/>
                <w:spacing w:val="12"/>
                <w:kern w:val="0"/>
                <w:sz w:val="18"/>
                <w:szCs w:val="18"/>
              </w:rPr>
              <w:t>标准化行政主管部门</w:t>
            </w:r>
          </w:p>
          <w:p w:rsidR="007D597D" w:rsidRDefault="007D597D" w:rsidP="00812195">
            <w:pPr>
              <w:widowControl/>
              <w:kinsoku w:val="0"/>
              <w:autoSpaceDE w:val="0"/>
              <w:autoSpaceDN w:val="0"/>
              <w:snapToGrid w:val="0"/>
              <w:ind w:left="124"/>
              <w:jc w:val="left"/>
              <w:textAlignment w:val="baseline"/>
              <w:rPr>
                <w:rFonts w:ascii="宋体" w:hAnsi="宋体"/>
                <w:color w:val="000000"/>
                <w:kern w:val="0"/>
                <w:sz w:val="18"/>
                <w:szCs w:val="18"/>
              </w:rPr>
            </w:pPr>
            <w:r>
              <w:rPr>
                <w:rFonts w:hAnsi="宋体"/>
                <w:noProof/>
                <w:color w:val="000000"/>
                <w:kern w:val="0"/>
                <w:sz w:val="18"/>
                <w:szCs w:val="18"/>
              </w:rPr>
              <w:drawing>
                <wp:inline distT="0" distB="0" distL="0" distR="0">
                  <wp:extent cx="114300" cy="114300"/>
                  <wp:effectExtent l="0" t="0" r="0" b="0"/>
                  <wp:docPr id="9" name="图片 9" descr="wps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wps13"/>
                          <pic:cNvPicPr>
                            <a:picLocks noChangeAspect="1" noChangeArrowheads="1"/>
                          </pic:cNvPicPr>
                        </pic:nvPicPr>
                        <pic:blipFill>
                          <a:blip r:embed="rId44"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14300" cy="114300"/>
                          </a:xfrm>
                          <a:prstGeom prst="rect">
                            <a:avLst/>
                          </a:prstGeom>
                          <a:noFill/>
                          <a:ln>
                            <a:noFill/>
                          </a:ln>
                        </pic:spPr>
                      </pic:pic>
                    </a:graphicData>
                  </a:graphic>
                </wp:inline>
              </w:drawing>
            </w:r>
            <w:r>
              <w:rPr>
                <w:rFonts w:ascii="宋体" w:hAnsi="宋体" w:hint="eastAsia"/>
                <w:color w:val="000000"/>
                <w:spacing w:val="12"/>
                <w:kern w:val="0"/>
                <w:sz w:val="18"/>
                <w:szCs w:val="18"/>
              </w:rPr>
              <w:t>省直行业主管部门</w:t>
            </w:r>
          </w:p>
          <w:p w:rsidR="007D597D" w:rsidRDefault="007D597D" w:rsidP="00812195">
            <w:pPr>
              <w:widowControl/>
              <w:kinsoku w:val="0"/>
              <w:autoSpaceDE w:val="0"/>
              <w:autoSpaceDN w:val="0"/>
              <w:snapToGrid w:val="0"/>
              <w:ind w:left="124"/>
              <w:jc w:val="left"/>
              <w:textAlignment w:val="baseline"/>
              <w:rPr>
                <w:rFonts w:ascii="宋体" w:hAnsi="宋体"/>
                <w:color w:val="000000"/>
                <w:kern w:val="0"/>
                <w:sz w:val="18"/>
                <w:szCs w:val="18"/>
              </w:rPr>
            </w:pPr>
            <w:r>
              <w:rPr>
                <w:rFonts w:hAnsi="宋体"/>
                <w:noProof/>
                <w:color w:val="000000"/>
                <w:kern w:val="0"/>
                <w:sz w:val="18"/>
                <w:szCs w:val="18"/>
              </w:rPr>
              <w:drawing>
                <wp:inline distT="0" distB="0" distL="0" distR="0">
                  <wp:extent cx="114300" cy="114300"/>
                  <wp:effectExtent l="0" t="0" r="0" b="0"/>
                  <wp:docPr id="7" name="图片 7" descr="wps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wps14"/>
                          <pic:cNvPicPr>
                            <a:picLocks noChangeAspect="1" noChangeArrowheads="1"/>
                          </pic:cNvPicPr>
                        </pic:nvPicPr>
                        <pic:blipFill>
                          <a:blip r:embed="rId43"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14300" cy="114300"/>
                          </a:xfrm>
                          <a:prstGeom prst="rect">
                            <a:avLst/>
                          </a:prstGeom>
                          <a:noFill/>
                          <a:ln>
                            <a:noFill/>
                          </a:ln>
                        </pic:spPr>
                      </pic:pic>
                    </a:graphicData>
                  </a:graphic>
                </wp:inline>
              </w:drawing>
            </w:r>
            <w:r>
              <w:rPr>
                <w:rFonts w:ascii="宋体" w:hAnsi="宋体" w:hint="eastAsia"/>
                <w:color w:val="000000"/>
                <w:spacing w:val="10"/>
                <w:kern w:val="0"/>
                <w:sz w:val="18"/>
                <w:szCs w:val="18"/>
              </w:rPr>
              <w:t>专业标准化技术委员会（工作组）</w:t>
            </w:r>
          </w:p>
          <w:p w:rsidR="007D597D" w:rsidRDefault="007D597D" w:rsidP="00812195">
            <w:pPr>
              <w:widowControl/>
              <w:kinsoku w:val="0"/>
              <w:autoSpaceDE w:val="0"/>
              <w:autoSpaceDN w:val="0"/>
              <w:snapToGrid w:val="0"/>
              <w:ind w:left="124"/>
              <w:jc w:val="left"/>
              <w:textAlignment w:val="baseline"/>
              <w:rPr>
                <w:rFonts w:ascii="宋体" w:hAnsi="宋体"/>
                <w:color w:val="000000"/>
                <w:kern w:val="0"/>
                <w:sz w:val="18"/>
                <w:szCs w:val="18"/>
              </w:rPr>
            </w:pPr>
            <w:r>
              <w:rPr>
                <w:rFonts w:hAnsi="宋体"/>
                <w:noProof/>
                <w:color w:val="000000"/>
                <w:kern w:val="0"/>
                <w:sz w:val="18"/>
                <w:szCs w:val="18"/>
              </w:rPr>
              <w:drawing>
                <wp:inline distT="0" distB="0" distL="0" distR="0">
                  <wp:extent cx="114300" cy="114300"/>
                  <wp:effectExtent l="0" t="0" r="0" b="0"/>
                  <wp:docPr id="6" name="图片 6" descr="wps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wps15"/>
                          <pic:cNvPicPr>
                            <a:picLocks noChangeAspect="1" noChangeArrowheads="1"/>
                          </pic:cNvPicPr>
                        </pic:nvPicPr>
                        <pic:blipFill>
                          <a:blip r:embed="rId43"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14300" cy="114300"/>
                          </a:xfrm>
                          <a:prstGeom prst="rect">
                            <a:avLst/>
                          </a:prstGeom>
                          <a:noFill/>
                          <a:ln>
                            <a:noFill/>
                          </a:ln>
                        </pic:spPr>
                      </pic:pic>
                    </a:graphicData>
                  </a:graphic>
                </wp:inline>
              </w:drawing>
            </w:r>
            <w:r>
              <w:rPr>
                <w:rFonts w:ascii="宋体" w:hAnsi="宋体" w:hint="eastAsia"/>
                <w:color w:val="000000"/>
                <w:spacing w:val="11"/>
                <w:kern w:val="0"/>
                <w:sz w:val="18"/>
                <w:szCs w:val="18"/>
              </w:rPr>
              <w:t>标准起草组（牵头起草单位）</w:t>
            </w:r>
          </w:p>
        </w:tc>
      </w:tr>
      <w:tr w:rsidR="007D597D" w:rsidTr="00812195">
        <w:trPr>
          <w:trHeight w:val="1224"/>
          <w:jc w:val="center"/>
        </w:trPr>
        <w:tc>
          <w:tcPr>
            <w:tcW w:w="1211" w:type="dxa"/>
            <w:tcBorders>
              <w:top w:val="single" w:sz="4" w:space="0" w:color="auto"/>
              <w:left w:val="single" w:sz="12" w:space="0" w:color="auto"/>
              <w:bottom w:val="single" w:sz="12" w:space="0" w:color="auto"/>
              <w:right w:val="single" w:sz="4" w:space="0" w:color="auto"/>
            </w:tcBorders>
            <w:vAlign w:val="center"/>
          </w:tcPr>
          <w:p w:rsidR="007D597D" w:rsidRDefault="007D597D" w:rsidP="00812195">
            <w:pPr>
              <w:widowControl/>
              <w:kinsoku w:val="0"/>
              <w:autoSpaceDE w:val="0"/>
              <w:autoSpaceDN w:val="0"/>
              <w:snapToGrid w:val="0"/>
              <w:ind w:left="252"/>
              <w:jc w:val="left"/>
              <w:textAlignment w:val="baseline"/>
              <w:rPr>
                <w:rFonts w:ascii="宋体" w:hAnsi="宋体"/>
                <w:color w:val="000000"/>
                <w:kern w:val="0"/>
                <w:sz w:val="18"/>
                <w:szCs w:val="18"/>
              </w:rPr>
            </w:pPr>
            <w:r>
              <w:rPr>
                <w:rFonts w:ascii="宋体" w:hAnsi="宋体" w:hint="eastAsia"/>
                <w:color w:val="000000"/>
                <w:spacing w:val="6"/>
                <w:kern w:val="0"/>
                <w:sz w:val="18"/>
                <w:szCs w:val="18"/>
              </w:rPr>
              <w:t>反馈人</w:t>
            </w:r>
          </w:p>
        </w:tc>
        <w:tc>
          <w:tcPr>
            <w:tcW w:w="7846" w:type="dxa"/>
            <w:gridSpan w:val="5"/>
            <w:tcBorders>
              <w:top w:val="single" w:sz="2" w:space="0" w:color="000000"/>
              <w:left w:val="single" w:sz="4" w:space="0" w:color="auto"/>
              <w:bottom w:val="single" w:sz="12" w:space="0" w:color="auto"/>
              <w:right w:val="single" w:sz="12" w:space="0" w:color="auto"/>
            </w:tcBorders>
            <w:vAlign w:val="center"/>
          </w:tcPr>
          <w:p w:rsidR="007D597D" w:rsidRDefault="007D597D" w:rsidP="00812195">
            <w:pPr>
              <w:widowControl/>
              <w:kinsoku w:val="0"/>
              <w:autoSpaceDE w:val="0"/>
              <w:autoSpaceDN w:val="0"/>
              <w:snapToGrid w:val="0"/>
              <w:ind w:left="113"/>
              <w:jc w:val="left"/>
              <w:textAlignment w:val="baseline"/>
              <w:rPr>
                <w:rFonts w:ascii="宋体" w:hAnsi="宋体"/>
                <w:color w:val="000000"/>
                <w:kern w:val="0"/>
                <w:sz w:val="18"/>
                <w:szCs w:val="18"/>
              </w:rPr>
            </w:pPr>
            <w:r>
              <w:rPr>
                <w:rFonts w:ascii="宋体" w:hAnsi="宋体" w:hint="eastAsia"/>
                <w:color w:val="000000"/>
                <w:spacing w:val="2"/>
                <w:kern w:val="0"/>
                <w:sz w:val="18"/>
                <w:szCs w:val="18"/>
              </w:rPr>
              <w:t>姓名：</w:t>
            </w:r>
            <w:r>
              <w:rPr>
                <w:rFonts w:ascii="宋体" w:hAnsi="宋体" w:hint="eastAsia"/>
                <w:color w:val="000000"/>
                <w:spacing w:val="8"/>
                <w:kern w:val="0"/>
                <w:sz w:val="18"/>
                <w:szCs w:val="18"/>
              </w:rPr>
              <w:t xml:space="preserve">           </w:t>
            </w:r>
            <w:r>
              <w:rPr>
                <w:rFonts w:ascii="宋体" w:hAnsi="宋体" w:hint="eastAsia"/>
                <w:color w:val="000000"/>
                <w:spacing w:val="2"/>
                <w:kern w:val="0"/>
                <w:sz w:val="18"/>
                <w:szCs w:val="18"/>
              </w:rPr>
              <w:t>单位：</w:t>
            </w:r>
            <w:r>
              <w:rPr>
                <w:rFonts w:ascii="宋体" w:hAnsi="宋体" w:hint="eastAsia"/>
                <w:color w:val="000000"/>
                <w:spacing w:val="1"/>
                <w:kern w:val="0"/>
                <w:sz w:val="18"/>
                <w:szCs w:val="18"/>
              </w:rPr>
              <w:t xml:space="preserve">                      </w:t>
            </w:r>
            <w:r>
              <w:rPr>
                <w:rFonts w:ascii="宋体" w:hAnsi="宋体" w:hint="eastAsia"/>
                <w:color w:val="000000"/>
                <w:spacing w:val="2"/>
                <w:kern w:val="0"/>
                <w:sz w:val="18"/>
                <w:szCs w:val="18"/>
              </w:rPr>
              <w:t>联系方式：</w:t>
            </w:r>
          </w:p>
        </w:tc>
      </w:tr>
    </w:tbl>
    <w:p w:rsidR="007D597D" w:rsidRDefault="007D597D" w:rsidP="007D597D">
      <w:pPr>
        <w:ind w:firstLineChars="200" w:firstLine="360"/>
        <w:jc w:val="left"/>
        <w:rPr>
          <w:rFonts w:ascii="宋体" w:hAnsi="宋体" w:cs="宋体"/>
          <w:color w:val="000000"/>
          <w:sz w:val="18"/>
          <w:szCs w:val="18"/>
        </w:rPr>
      </w:pPr>
      <w:bookmarkStart w:id="162" w:name="OLE_LINK15"/>
      <w:bookmarkStart w:id="163" w:name="OLE_LINK16"/>
      <w:r>
        <w:rPr>
          <w:rFonts w:ascii="宋体" w:hAnsi="宋体" w:cs="宋体" w:hint="eastAsia"/>
          <w:color w:val="000000"/>
          <w:sz w:val="18"/>
          <w:szCs w:val="18"/>
        </w:rPr>
        <w:t>填表说明：为及时掌握标准实施情况，了解地方标准实施过程中存在的问题，并为标准复审提供科学依据，特制定《湖北省地方标准实施信息及意见反馈表》。可根据实际情况在表格中对应方框打勾，有需要文字说明的反馈意见可在相应位置进行文字描述，也可另附页</w:t>
      </w:r>
      <w:bookmarkEnd w:id="162"/>
      <w:bookmarkEnd w:id="163"/>
      <w:r>
        <w:rPr>
          <w:rFonts w:ascii="宋体" w:hAnsi="宋体" w:cs="宋体" w:hint="eastAsia"/>
          <w:color w:val="000000"/>
          <w:sz w:val="18"/>
          <w:szCs w:val="18"/>
        </w:rPr>
        <w:t>。</w:t>
      </w:r>
    </w:p>
    <w:p w:rsidR="007D597D" w:rsidRDefault="007D597D" w:rsidP="007D597D">
      <w:pPr>
        <w:pStyle w:val="afffff"/>
        <w:ind w:firstLine="420"/>
      </w:pPr>
    </w:p>
    <w:p w:rsidR="007D597D" w:rsidRDefault="007D597D" w:rsidP="007D597D">
      <w:pPr>
        <w:pStyle w:val="afffff"/>
        <w:ind w:firstLine="420"/>
      </w:pPr>
    </w:p>
    <w:bookmarkEnd w:id="151"/>
    <w:p w:rsidR="00080B9C" w:rsidRDefault="00080B9C" w:rsidP="002F47C4">
      <w:pPr>
        <w:pStyle w:val="afffff"/>
        <w:ind w:firstLineChars="0" w:firstLine="0"/>
      </w:pPr>
    </w:p>
    <w:sectPr w:rsidR="00080B9C" w:rsidSect="006B7344">
      <w:headerReference w:type="even" r:id="rId45"/>
      <w:headerReference w:type="default" r:id="rId46"/>
      <w:footerReference w:type="even" r:id="rId47"/>
      <w:footerReference w:type="default" r:id="rId48"/>
      <w:pgSz w:w="11906" w:h="16838"/>
      <w:pgMar w:top="1928" w:right="1134" w:bottom="1134" w:left="1134" w:header="1418" w:footer="1134" w:gutter="284"/>
      <w:cols w:space="425"/>
      <w:formProt w:val="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3EFF" w:rsidRDefault="008C3EFF">
      <w:pPr>
        <w:spacing w:line="240" w:lineRule="auto"/>
      </w:pPr>
      <w:r>
        <w:separator/>
      </w:r>
    </w:p>
  </w:endnote>
  <w:endnote w:type="continuationSeparator" w:id="0">
    <w:p w:rsidR="008C3EFF" w:rsidRDefault="008C3EF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微软雅黑"/>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altName w:val="微软雅黑"/>
    <w:charset w:val="86"/>
    <w:family w:val="auto"/>
    <w:pitch w:val="variable"/>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195" w:rsidRDefault="00D1466F">
    <w:pPr>
      <w:pStyle w:val="afffd"/>
    </w:pPr>
    <w:r>
      <w:fldChar w:fldCharType="begin"/>
    </w:r>
    <w:r w:rsidR="00812195">
      <w:instrText>PAGE   \* MERGEFORMAT</w:instrText>
    </w:r>
    <w:r>
      <w:fldChar w:fldCharType="separate"/>
    </w:r>
    <w:r w:rsidR="00812195">
      <w:rPr>
        <w:lang w:val="zh-CN"/>
      </w:rPr>
      <w:t>2</w:t>
    </w:r>
    <w:r>
      <w:fldChar w:fldCharType="end"/>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195" w:rsidRDefault="00D1466F" w:rsidP="006B7344">
    <w:pPr>
      <w:pStyle w:val="affffc"/>
    </w:pPr>
    <w:r>
      <w:fldChar w:fldCharType="begin"/>
    </w:r>
    <w:r w:rsidR="00812195">
      <w:instrText>PAGE   \* MERGEFORMAT</w:instrText>
    </w:r>
    <w:r>
      <w:fldChar w:fldCharType="separate"/>
    </w:r>
    <w:r w:rsidR="00812195" w:rsidRPr="002C01FF">
      <w:rPr>
        <w:noProof/>
        <w:lang w:val="zh-CN"/>
      </w:rPr>
      <w:t>4</w:t>
    </w:r>
    <w:r>
      <w:fldChar w:fldCharType="end"/>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195" w:rsidRPr="006B7344" w:rsidRDefault="00D1466F" w:rsidP="006B7344">
    <w:pPr>
      <w:pStyle w:val="affffb"/>
    </w:pPr>
    <w:r>
      <w:fldChar w:fldCharType="begin"/>
    </w:r>
    <w:r w:rsidR="006B7344">
      <w:instrText xml:space="preserve"> PAGE   \* MERGEFORMAT \* MERGEFORMAT </w:instrText>
    </w:r>
    <w:r>
      <w:fldChar w:fldCharType="separate"/>
    </w:r>
    <w:r w:rsidR="002F47C4">
      <w:rPr>
        <w:noProof/>
      </w:rPr>
      <w:t>12</w:t>
    </w:r>
    <w:r>
      <w:fldChar w:fldCharType="end"/>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195" w:rsidRDefault="00D1466F" w:rsidP="006B7344">
    <w:pPr>
      <w:pStyle w:val="affffc"/>
    </w:pPr>
    <w:r>
      <w:fldChar w:fldCharType="begin"/>
    </w:r>
    <w:r w:rsidR="00812195">
      <w:instrText>PAGE   \* MERGEFORMAT</w:instrText>
    </w:r>
    <w:r>
      <w:fldChar w:fldCharType="separate"/>
    </w:r>
    <w:r w:rsidR="002F47C4" w:rsidRPr="002F47C4">
      <w:rPr>
        <w:noProof/>
        <w:lang w:val="zh-CN"/>
      </w:rPr>
      <w:t>11</w:t>
    </w:r>
    <w:r>
      <w:fldChar w:fldCharType="end"/>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195" w:rsidRPr="006B7344" w:rsidRDefault="00D1466F" w:rsidP="006B7344">
    <w:pPr>
      <w:pStyle w:val="affffb"/>
    </w:pPr>
    <w:r>
      <w:fldChar w:fldCharType="begin"/>
    </w:r>
    <w:r w:rsidR="006B7344">
      <w:instrText xml:space="preserve"> PAGE   \* MERGEFORMAT \* MERGEFORMAT </w:instrText>
    </w:r>
    <w:r>
      <w:fldChar w:fldCharType="separate"/>
    </w:r>
    <w:r w:rsidR="006B7344">
      <w:rPr>
        <w:noProof/>
      </w:rPr>
      <w:t>2</w:t>
    </w:r>
    <w:r>
      <w:fldChar w:fldCharType="end"/>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195" w:rsidRDefault="00D1466F" w:rsidP="006B7344">
    <w:pPr>
      <w:pStyle w:val="affffc"/>
    </w:pPr>
    <w:r>
      <w:fldChar w:fldCharType="begin"/>
    </w:r>
    <w:r w:rsidR="00812195">
      <w:instrText>PAGE   \* MERGEFORMAT</w:instrText>
    </w:r>
    <w:r>
      <w:fldChar w:fldCharType="separate"/>
    </w:r>
    <w:r w:rsidR="002F47C4" w:rsidRPr="002F47C4">
      <w:rPr>
        <w:noProof/>
        <w:lang w:val="zh-CN"/>
      </w:rPr>
      <w:t>13</w:t>
    </w:r>
    <w:r>
      <w:fldChar w:fldCharType="end"/>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195" w:rsidRPr="006B7344" w:rsidRDefault="00D1466F" w:rsidP="006B7344">
    <w:pPr>
      <w:pStyle w:val="affffb"/>
    </w:pPr>
    <w:r>
      <w:fldChar w:fldCharType="begin"/>
    </w:r>
    <w:r w:rsidR="006B7344">
      <w:instrText xml:space="preserve"> PAGE   \* MERGEFORMAT \* MERGEFORMAT </w:instrText>
    </w:r>
    <w:r>
      <w:fldChar w:fldCharType="separate"/>
    </w:r>
    <w:r w:rsidR="002F47C4">
      <w:rPr>
        <w:noProof/>
      </w:rPr>
      <w:t>14</w:t>
    </w:r>
    <w:r>
      <w:fldChar w:fldCharType="end"/>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195" w:rsidRDefault="00D1466F" w:rsidP="006B7344">
    <w:pPr>
      <w:pStyle w:val="affffc"/>
    </w:pPr>
    <w:r>
      <w:fldChar w:fldCharType="begin"/>
    </w:r>
    <w:r w:rsidR="00812195">
      <w:instrText>PAGE   \* MERGEFORMAT</w:instrText>
    </w:r>
    <w:r>
      <w:fldChar w:fldCharType="separate"/>
    </w:r>
    <w:r w:rsidR="002F47C4" w:rsidRPr="002F47C4">
      <w:rPr>
        <w:noProof/>
        <w:lang w:val="zh-CN"/>
      </w:rPr>
      <w:t>15</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195" w:rsidRDefault="00812195">
    <w:pPr>
      <w:pStyle w:val="afffd"/>
      <w:ind w:right="720"/>
      <w:jc w:val="both"/>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E6A" w:rsidRPr="006B7344" w:rsidRDefault="00D1466F" w:rsidP="006B7344">
    <w:pPr>
      <w:pStyle w:val="affffb"/>
    </w:pPr>
    <w:r>
      <w:fldChar w:fldCharType="begin"/>
    </w:r>
    <w:r w:rsidR="006B7344">
      <w:instrText xml:space="preserve"> PAGE   \* MERGEFORMAT \* MERGEFORMAT </w:instrText>
    </w:r>
    <w:r>
      <w:fldChar w:fldCharType="separate"/>
    </w:r>
    <w:r w:rsidR="006B7344">
      <w:rPr>
        <w:noProof/>
      </w:rPr>
      <w:t>I</w:t>
    </w:r>
    <w: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E6A" w:rsidRDefault="00D1466F" w:rsidP="006B7344">
    <w:pPr>
      <w:pStyle w:val="affffc"/>
    </w:pPr>
    <w:r>
      <w:fldChar w:fldCharType="begin"/>
    </w:r>
    <w:r w:rsidR="007A1E6A">
      <w:instrText>PAGE   \* MERGEFORMAT</w:instrText>
    </w:r>
    <w:r>
      <w:fldChar w:fldCharType="separate"/>
    </w:r>
    <w:r w:rsidR="002F47C4" w:rsidRPr="002F47C4">
      <w:rPr>
        <w:noProof/>
        <w:lang w:val="zh-CN"/>
      </w:rPr>
      <w:t>I</w:t>
    </w:r>
    <w: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383" w:rsidRPr="006B7344" w:rsidRDefault="00D1466F" w:rsidP="006B7344">
    <w:pPr>
      <w:pStyle w:val="affffb"/>
    </w:pPr>
    <w:r>
      <w:fldChar w:fldCharType="begin"/>
    </w:r>
    <w:r w:rsidR="006B7344">
      <w:instrText xml:space="preserve"> PAGE   \* MERGEFORMAT \* MERGEFORMAT </w:instrText>
    </w:r>
    <w:r>
      <w:fldChar w:fldCharType="separate"/>
    </w:r>
    <w:r w:rsidR="002F47C4">
      <w:rPr>
        <w:noProof/>
      </w:rPr>
      <w:t>II</w:t>
    </w:r>
    <w: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383" w:rsidRDefault="00D1466F" w:rsidP="006B7344">
    <w:pPr>
      <w:pStyle w:val="affffc"/>
    </w:pPr>
    <w:r>
      <w:fldChar w:fldCharType="begin"/>
    </w:r>
    <w:r w:rsidR="00D07383">
      <w:instrText>PAGE   \* MERGEFORMAT</w:instrText>
    </w:r>
    <w:r>
      <w:fldChar w:fldCharType="separate"/>
    </w:r>
    <w:r w:rsidR="002F47C4" w:rsidRPr="002F47C4">
      <w:rPr>
        <w:noProof/>
        <w:lang w:val="zh-CN"/>
      </w:rPr>
      <w:t>III</w:t>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195" w:rsidRPr="006B7344" w:rsidRDefault="00D1466F" w:rsidP="006B7344">
    <w:pPr>
      <w:pStyle w:val="affffb"/>
    </w:pPr>
    <w:r>
      <w:fldChar w:fldCharType="begin"/>
    </w:r>
    <w:r w:rsidR="006B7344">
      <w:instrText xml:space="preserve"> PAGE   \* MERGEFORMAT \* MERGEFORMAT </w:instrText>
    </w:r>
    <w:r>
      <w:fldChar w:fldCharType="separate"/>
    </w:r>
    <w:r w:rsidR="002F47C4">
      <w:rPr>
        <w:noProof/>
      </w:rPr>
      <w:t>8</w:t>
    </w:r>
    <w:r>
      <w:fldChar w:fldCharType="end"/>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195" w:rsidRDefault="00D1466F" w:rsidP="006B7344">
    <w:pPr>
      <w:pStyle w:val="affffc"/>
    </w:pPr>
    <w:r>
      <w:fldChar w:fldCharType="begin"/>
    </w:r>
    <w:r w:rsidR="00812195">
      <w:instrText>PAGE   \* MERGEFORMAT</w:instrText>
    </w:r>
    <w:r>
      <w:fldChar w:fldCharType="separate"/>
    </w:r>
    <w:r w:rsidR="002F47C4" w:rsidRPr="002F47C4">
      <w:rPr>
        <w:noProof/>
        <w:lang w:val="zh-CN"/>
      </w:rPr>
      <w:t>9</w:t>
    </w:r>
    <w:r>
      <w:fldChar w:fldCharType="end"/>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195" w:rsidRPr="006B7344" w:rsidRDefault="00D1466F" w:rsidP="006B7344">
    <w:pPr>
      <w:pStyle w:val="affffb"/>
    </w:pPr>
    <w:r>
      <w:fldChar w:fldCharType="begin"/>
    </w:r>
    <w:r w:rsidR="006B7344">
      <w:instrText xml:space="preserve"> PAGE   \* MERGEFORMAT \* MERGEFORMAT </w:instrText>
    </w:r>
    <w:r>
      <w:fldChar w:fldCharType="separate"/>
    </w:r>
    <w:r w:rsidR="002F47C4">
      <w:rPr>
        <w:noProof/>
      </w:rPr>
      <w:t>10</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3EFF" w:rsidRDefault="008C3EFF">
      <w:pPr>
        <w:spacing w:line="240" w:lineRule="auto"/>
      </w:pPr>
      <w:r>
        <w:separator/>
      </w:r>
    </w:p>
  </w:footnote>
  <w:footnote w:type="continuationSeparator" w:id="0">
    <w:p w:rsidR="008C3EFF" w:rsidRDefault="008C3EFF">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195" w:rsidRDefault="00812195">
    <w:pPr>
      <w:pStyle w:val="afffe"/>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195" w:rsidRDefault="00D1466F" w:rsidP="006B7344">
    <w:pPr>
      <w:pStyle w:val="afffff4"/>
    </w:pPr>
    <w:fldSimple w:instr=" STYLEREF  标准文件_文件编号  \* MERGEFORMAT ">
      <w:r w:rsidR="00812195">
        <w:rPr>
          <w:noProof/>
        </w:rPr>
        <w:t>DB XX/T XXXX</w:t>
      </w:r>
      <w:r w:rsidR="00812195">
        <w:rPr>
          <w:noProof/>
        </w:rPr>
        <w:t>—</w:t>
      </w:r>
      <w:r w:rsidR="00812195">
        <w:rPr>
          <w:noProof/>
        </w:rPr>
        <w:t>XXXX</w:t>
      </w:r>
    </w:fldSimple>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195" w:rsidRPr="006B7344" w:rsidRDefault="00D1466F" w:rsidP="006B7344">
    <w:pPr>
      <w:pStyle w:val="afffff5"/>
    </w:pPr>
    <w:fldSimple w:instr=" STYLEREF  标准文件_文件编号 \* MERGEFORMAT ">
      <w:r w:rsidR="002F47C4">
        <w:rPr>
          <w:noProof/>
        </w:rPr>
        <w:t>DB XX/T XXXX</w:t>
      </w:r>
      <w:r w:rsidR="002F47C4">
        <w:rPr>
          <w:noProof/>
        </w:rPr>
        <w:t>—</w:t>
      </w:r>
      <w:r w:rsidR="002F47C4">
        <w:rPr>
          <w:noProof/>
        </w:rPr>
        <w:t>XXXX</w:t>
      </w:r>
    </w:fldSimple>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195" w:rsidRDefault="00D1466F" w:rsidP="006B7344">
    <w:pPr>
      <w:pStyle w:val="afffff4"/>
    </w:pPr>
    <w:fldSimple w:instr=" STYLEREF  标准文件_文件编号  \* MERGEFORMAT ">
      <w:r w:rsidR="002F47C4">
        <w:rPr>
          <w:noProof/>
        </w:rPr>
        <w:t>DB XX/T XXXX</w:t>
      </w:r>
      <w:r w:rsidR="002F47C4">
        <w:rPr>
          <w:noProof/>
        </w:rPr>
        <w:t>—</w:t>
      </w:r>
      <w:r w:rsidR="002F47C4">
        <w:rPr>
          <w:noProof/>
        </w:rPr>
        <w:t>XXXX</w:t>
      </w:r>
    </w:fldSimple>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195" w:rsidRPr="006B7344" w:rsidRDefault="00D1466F" w:rsidP="006B7344">
    <w:pPr>
      <w:pStyle w:val="afffff5"/>
    </w:pPr>
    <w:fldSimple w:instr=" STYLEREF  标准文件_文件编号 \* MERGEFORMAT ">
      <w:r w:rsidR="006B7344">
        <w:rPr>
          <w:noProof/>
        </w:rPr>
        <w:t>DB XX/T XXXX</w:t>
      </w:r>
      <w:r w:rsidR="006B7344">
        <w:rPr>
          <w:noProof/>
        </w:rPr>
        <w:t>—</w:t>
      </w:r>
      <w:r w:rsidR="006B7344">
        <w:rPr>
          <w:noProof/>
        </w:rPr>
        <w:t>XXXX</w:t>
      </w:r>
    </w:fldSimple>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195" w:rsidRDefault="00D1466F" w:rsidP="006B7344">
    <w:pPr>
      <w:pStyle w:val="afffff4"/>
    </w:pPr>
    <w:fldSimple w:instr=" STYLEREF  标准文件_文件编号  \* MERGEFORMAT ">
      <w:r w:rsidR="002F47C4">
        <w:rPr>
          <w:noProof/>
        </w:rPr>
        <w:t>DB XX/T XXXX</w:t>
      </w:r>
      <w:r w:rsidR="002F47C4">
        <w:rPr>
          <w:noProof/>
        </w:rPr>
        <w:t>—</w:t>
      </w:r>
      <w:r w:rsidR="002F47C4">
        <w:rPr>
          <w:noProof/>
        </w:rPr>
        <w:t>XXXX</w:t>
      </w:r>
    </w:fldSimple>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195" w:rsidRPr="006B7344" w:rsidRDefault="00D1466F" w:rsidP="006B7344">
    <w:pPr>
      <w:pStyle w:val="afffff5"/>
    </w:pPr>
    <w:fldSimple w:instr=" STYLEREF  标准文件_文件编号 \* MERGEFORMAT ">
      <w:r w:rsidR="002F47C4">
        <w:rPr>
          <w:noProof/>
        </w:rPr>
        <w:t>DB XX/T XXXX</w:t>
      </w:r>
      <w:r w:rsidR="002F47C4">
        <w:rPr>
          <w:noProof/>
        </w:rPr>
        <w:t>—</w:t>
      </w:r>
      <w:r w:rsidR="002F47C4">
        <w:rPr>
          <w:noProof/>
        </w:rPr>
        <w:t>XXXX</w:t>
      </w:r>
    </w:fldSimple>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195" w:rsidRDefault="00D1466F" w:rsidP="006B7344">
    <w:pPr>
      <w:pStyle w:val="afffff4"/>
    </w:pPr>
    <w:fldSimple w:instr=" STYLEREF  标准文件_文件编号  \* MERGEFORMAT ">
      <w:r w:rsidR="002F47C4">
        <w:rPr>
          <w:noProof/>
        </w:rPr>
        <w:t>DB XX/T XXXX</w:t>
      </w:r>
      <w:r w:rsidR="002F47C4">
        <w:rPr>
          <w:noProof/>
        </w:rPr>
        <w:t>—</w:t>
      </w:r>
      <w:r w:rsidR="002F47C4">
        <w:rPr>
          <w:noProof/>
        </w:rPr>
        <w:t>XXXX</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195" w:rsidRDefault="00812195">
    <w:pPr>
      <w:pStyle w:val="afffe"/>
      <w:jc w:val="both"/>
      <w:rPr>
        <w:sz w:val="2"/>
        <w:szCs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E6A" w:rsidRPr="006B7344" w:rsidRDefault="00D1466F" w:rsidP="006B7344">
    <w:pPr>
      <w:pStyle w:val="afffff5"/>
    </w:pPr>
    <w:fldSimple w:instr=" STYLEREF  标准文件_文件编号 \* MERGEFORMAT ">
      <w:r w:rsidR="006B7344">
        <w:rPr>
          <w:noProof/>
        </w:rPr>
        <w:t>DB XX/T XXXX</w:t>
      </w:r>
      <w:r w:rsidR="006B7344">
        <w:rPr>
          <w:noProof/>
        </w:rPr>
        <w:t>—</w:t>
      </w:r>
      <w:r w:rsidR="006B7344">
        <w:rPr>
          <w:noProof/>
        </w:rPr>
        <w:t>XXXX</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E6A" w:rsidRDefault="00D1466F" w:rsidP="006B7344">
    <w:pPr>
      <w:pStyle w:val="afffff4"/>
    </w:pPr>
    <w:fldSimple w:instr=" STYLEREF  标准文件_文件编号  \* MERGEFORMAT ">
      <w:r w:rsidR="002F47C4">
        <w:rPr>
          <w:noProof/>
        </w:rPr>
        <w:t>DB XX/T XXXX</w:t>
      </w:r>
      <w:r w:rsidR="002F47C4">
        <w:rPr>
          <w:noProof/>
        </w:rPr>
        <w:t>—</w:t>
      </w:r>
      <w:r w:rsidR="002F47C4">
        <w:rPr>
          <w:noProof/>
        </w:rPr>
        <w:t>XXXX</w:t>
      </w:r>
    </w:fldSimple>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383" w:rsidRPr="006B7344" w:rsidRDefault="00D1466F" w:rsidP="006B7344">
    <w:pPr>
      <w:pStyle w:val="afffff5"/>
    </w:pPr>
    <w:fldSimple w:instr=" STYLEREF  标准文件_文件编号 \* MERGEFORMAT ">
      <w:r w:rsidR="002F47C4">
        <w:rPr>
          <w:noProof/>
        </w:rPr>
        <w:t>DB XX/T XXXX</w:t>
      </w:r>
      <w:r w:rsidR="002F47C4">
        <w:rPr>
          <w:noProof/>
        </w:rPr>
        <w:t>—</w:t>
      </w:r>
      <w:r w:rsidR="002F47C4">
        <w:rPr>
          <w:noProof/>
        </w:rPr>
        <w:t>XXXX</w:t>
      </w:r>
    </w:fldSimple>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383" w:rsidRDefault="00D1466F" w:rsidP="006B7344">
    <w:pPr>
      <w:pStyle w:val="afffff4"/>
    </w:pPr>
    <w:fldSimple w:instr=" STYLEREF  标准文件_文件编号  \* MERGEFORMAT ">
      <w:r w:rsidR="002F47C4">
        <w:rPr>
          <w:noProof/>
        </w:rPr>
        <w:t>DB XX/T XXXX</w:t>
      </w:r>
      <w:r w:rsidR="002F47C4">
        <w:rPr>
          <w:noProof/>
        </w:rPr>
        <w:t>—</w:t>
      </w:r>
      <w:r w:rsidR="002F47C4">
        <w:rPr>
          <w:noProof/>
        </w:rPr>
        <w:t>XXXX</w:t>
      </w:r>
    </w:fldSimple>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195" w:rsidRPr="006B7344" w:rsidRDefault="00D1466F" w:rsidP="006B7344">
    <w:pPr>
      <w:pStyle w:val="afffff5"/>
    </w:pPr>
    <w:fldSimple w:instr=" STYLEREF  标准文件_文件编号 \* MERGEFORMAT ">
      <w:r w:rsidR="002F47C4">
        <w:rPr>
          <w:noProof/>
        </w:rPr>
        <w:t>DB XX/T XXXX</w:t>
      </w:r>
      <w:r w:rsidR="002F47C4">
        <w:rPr>
          <w:noProof/>
        </w:rPr>
        <w:t>—</w:t>
      </w:r>
      <w:r w:rsidR="002F47C4">
        <w:rPr>
          <w:noProof/>
        </w:rPr>
        <w:t>XXXX</w:t>
      </w:r>
    </w:fldSimple>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195" w:rsidRDefault="00D1466F" w:rsidP="006B7344">
    <w:pPr>
      <w:pStyle w:val="afffff4"/>
    </w:pPr>
    <w:fldSimple w:instr=" STYLEREF  标准文件_文件编号  \* MERGEFORMAT ">
      <w:r w:rsidR="002F47C4">
        <w:rPr>
          <w:noProof/>
        </w:rPr>
        <w:t>DB XX/T XXXX</w:t>
      </w:r>
      <w:r w:rsidR="002F47C4">
        <w:rPr>
          <w:noProof/>
        </w:rPr>
        <w:t>—</w:t>
      </w:r>
      <w:r w:rsidR="002F47C4">
        <w:rPr>
          <w:noProof/>
        </w:rPr>
        <w:t>XXXX</w:t>
      </w:r>
    </w:fldSimple>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195" w:rsidRPr="006B7344" w:rsidRDefault="00D1466F" w:rsidP="006B7344">
    <w:pPr>
      <w:pStyle w:val="afffff5"/>
    </w:pPr>
    <w:fldSimple w:instr=" STYLEREF  标准文件_文件编号 \* MERGEFORMAT ">
      <w:r w:rsidR="002F47C4">
        <w:rPr>
          <w:noProof/>
        </w:rPr>
        <w:t>DB XX/T XXXX</w:t>
      </w:r>
      <w:r w:rsidR="002F47C4">
        <w:rPr>
          <w:noProof/>
        </w:rPr>
        <w:t>—</w:t>
      </w:r>
      <w:r w:rsidR="002F47C4">
        <w:rPr>
          <w:noProof/>
        </w:rPr>
        <w:t>XXXX</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nsid w:val="2C5917C3"/>
    <w:multiLevelType w:val="multilevel"/>
    <w:tmpl w:val="418AC92E"/>
    <w:lvl w:ilvl="0">
      <w:start w:val="1"/>
      <w:numFmt w:val="none"/>
      <w:pStyle w:val="af2"/>
      <w:lvlText w:val="%1——"/>
      <w:lvlJc w:val="left"/>
      <w:pPr>
        <w:tabs>
          <w:tab w:val="left" w:pos="851"/>
        </w:tabs>
        <w:ind w:left="851" w:hanging="426"/>
      </w:pPr>
      <w:rPr>
        <w:rFonts w:ascii="Times New Roman" w:eastAsia="宋体" w:hAnsi="Times New Roman" w:cs="Times New Roman" w:hint="default"/>
        <w:b w:val="0"/>
        <w:i w:val="0"/>
        <w:sz w:val="21"/>
        <w:lang w:val="en-US"/>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27"/>
  </w:num>
  <w:num w:numId="33">
    <w:abstractNumId w:val="27"/>
  </w:num>
  <w:num w:numId="34">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ocumentProtection w:edit="forms" w:enforcement="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819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__Grammarly_42____i" w:val="I:\4月档案查询利用培训班材料\湖北省档案馆关于举办2025年全省档案查询利用培训班的通知--4.2.docI:\4月档案查询利用培训班材料\签报--关于举办全省档案查询利用服务岗人员培训班有关事项的请示-4.2改docx.docx"/>
    <w:docVar w:name="__Grammarly_42___1" w:val="w:docVa"/>
    <w:docVar w:name="commondata" w:val="T"/>
  </w:docVars>
  <w:rsids>
    <w:rsidRoot w:val="00A818D8"/>
    <w:rsid w:val="0000040A"/>
    <w:rsid w:val="00000A94"/>
    <w:rsid w:val="00001972"/>
    <w:rsid w:val="00001D9A"/>
    <w:rsid w:val="000078E5"/>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569FB"/>
    <w:rsid w:val="00060C2E"/>
    <w:rsid w:val="00061033"/>
    <w:rsid w:val="000619E9"/>
    <w:rsid w:val="000622D4"/>
    <w:rsid w:val="0006357D"/>
    <w:rsid w:val="00067F1E"/>
    <w:rsid w:val="00071CC0"/>
    <w:rsid w:val="00073C8C"/>
    <w:rsid w:val="00077B64"/>
    <w:rsid w:val="00080A1C"/>
    <w:rsid w:val="00080B9C"/>
    <w:rsid w:val="00082317"/>
    <w:rsid w:val="00083D2C"/>
    <w:rsid w:val="00086AA1"/>
    <w:rsid w:val="00087A77"/>
    <w:rsid w:val="00090CA6"/>
    <w:rsid w:val="00092B8A"/>
    <w:rsid w:val="00092FB0"/>
    <w:rsid w:val="000934C5"/>
    <w:rsid w:val="00093D25"/>
    <w:rsid w:val="00093DAB"/>
    <w:rsid w:val="00094D73"/>
    <w:rsid w:val="0009556D"/>
    <w:rsid w:val="00096D63"/>
    <w:rsid w:val="00097767"/>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0E54"/>
    <w:rsid w:val="000E4C9E"/>
    <w:rsid w:val="000E6FD7"/>
    <w:rsid w:val="000F06E1"/>
    <w:rsid w:val="000F0E3C"/>
    <w:rsid w:val="000F19D5"/>
    <w:rsid w:val="000F4AEA"/>
    <w:rsid w:val="000F633F"/>
    <w:rsid w:val="000F67E9"/>
    <w:rsid w:val="001037A9"/>
    <w:rsid w:val="00104926"/>
    <w:rsid w:val="0011130B"/>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0094"/>
    <w:rsid w:val="001529E5"/>
    <w:rsid w:val="00153C7E"/>
    <w:rsid w:val="00153ED8"/>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159E"/>
    <w:rsid w:val="00172BC1"/>
    <w:rsid w:val="0017340B"/>
    <w:rsid w:val="00173FB1"/>
    <w:rsid w:val="0017622A"/>
    <w:rsid w:val="00176DFD"/>
    <w:rsid w:val="001852C9"/>
    <w:rsid w:val="00190087"/>
    <w:rsid w:val="001913C4"/>
    <w:rsid w:val="0019348F"/>
    <w:rsid w:val="00193A07"/>
    <w:rsid w:val="00194C95"/>
    <w:rsid w:val="00195C34"/>
    <w:rsid w:val="00196EF5"/>
    <w:rsid w:val="001A1A53"/>
    <w:rsid w:val="001A234A"/>
    <w:rsid w:val="001A4CF3"/>
    <w:rsid w:val="001B06E8"/>
    <w:rsid w:val="001B71D0"/>
    <w:rsid w:val="001B71EE"/>
    <w:rsid w:val="001C04A8"/>
    <w:rsid w:val="001C0B3D"/>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283E"/>
    <w:rsid w:val="001E3CC4"/>
    <w:rsid w:val="001E4882"/>
    <w:rsid w:val="001E73AB"/>
    <w:rsid w:val="001F092D"/>
    <w:rsid w:val="001F143A"/>
    <w:rsid w:val="001F1605"/>
    <w:rsid w:val="001F1EE2"/>
    <w:rsid w:val="001F2508"/>
    <w:rsid w:val="001F3926"/>
    <w:rsid w:val="001F4816"/>
    <w:rsid w:val="001F4EE9"/>
    <w:rsid w:val="001F69B4"/>
    <w:rsid w:val="001F77C7"/>
    <w:rsid w:val="00200183"/>
    <w:rsid w:val="00200333"/>
    <w:rsid w:val="0020107D"/>
    <w:rsid w:val="00202AA4"/>
    <w:rsid w:val="002031F7"/>
    <w:rsid w:val="002040E6"/>
    <w:rsid w:val="0020527B"/>
    <w:rsid w:val="00205F2C"/>
    <w:rsid w:val="00210B15"/>
    <w:rsid w:val="002112F6"/>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DA7"/>
    <w:rsid w:val="00267EF4"/>
    <w:rsid w:val="00270CB8"/>
    <w:rsid w:val="00272B08"/>
    <w:rsid w:val="002771AC"/>
    <w:rsid w:val="00281BB8"/>
    <w:rsid w:val="00281E9E"/>
    <w:rsid w:val="00282405"/>
    <w:rsid w:val="00285170"/>
    <w:rsid w:val="00285361"/>
    <w:rsid w:val="00286A8A"/>
    <w:rsid w:val="002875E4"/>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1FF"/>
    <w:rsid w:val="002C09E7"/>
    <w:rsid w:val="002C0FD4"/>
    <w:rsid w:val="002C1E06"/>
    <w:rsid w:val="002C1E1C"/>
    <w:rsid w:val="002C3F07"/>
    <w:rsid w:val="002C5278"/>
    <w:rsid w:val="002C7EBB"/>
    <w:rsid w:val="002D06C1"/>
    <w:rsid w:val="002D09E4"/>
    <w:rsid w:val="002D1D5A"/>
    <w:rsid w:val="002D42B5"/>
    <w:rsid w:val="002D4F1A"/>
    <w:rsid w:val="002D6881"/>
    <w:rsid w:val="002D6EC6"/>
    <w:rsid w:val="002D79AC"/>
    <w:rsid w:val="002E039D"/>
    <w:rsid w:val="002E4D5A"/>
    <w:rsid w:val="002E5FF6"/>
    <w:rsid w:val="002E6326"/>
    <w:rsid w:val="002F30E0"/>
    <w:rsid w:val="002F35E4"/>
    <w:rsid w:val="002F3730"/>
    <w:rsid w:val="002F38E1"/>
    <w:rsid w:val="002F47C4"/>
    <w:rsid w:val="002F4AA1"/>
    <w:rsid w:val="002F7AF6"/>
    <w:rsid w:val="00300E63"/>
    <w:rsid w:val="00302F5F"/>
    <w:rsid w:val="0030441D"/>
    <w:rsid w:val="00306063"/>
    <w:rsid w:val="00313B85"/>
    <w:rsid w:val="00317988"/>
    <w:rsid w:val="003221B4"/>
    <w:rsid w:val="0032258D"/>
    <w:rsid w:val="00322E62"/>
    <w:rsid w:val="00324D13"/>
    <w:rsid w:val="00324D2A"/>
    <w:rsid w:val="00324EDD"/>
    <w:rsid w:val="003331E4"/>
    <w:rsid w:val="00336C64"/>
    <w:rsid w:val="00337162"/>
    <w:rsid w:val="0034194F"/>
    <w:rsid w:val="00344605"/>
    <w:rsid w:val="003474AA"/>
    <w:rsid w:val="00350D1D"/>
    <w:rsid w:val="00352C83"/>
    <w:rsid w:val="003615D2"/>
    <w:rsid w:val="0036429C"/>
    <w:rsid w:val="00364A53"/>
    <w:rsid w:val="00365467"/>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C010C"/>
    <w:rsid w:val="003C09CC"/>
    <w:rsid w:val="003C0A6C"/>
    <w:rsid w:val="003C14F8"/>
    <w:rsid w:val="003C5A43"/>
    <w:rsid w:val="003D0519"/>
    <w:rsid w:val="003D0FF6"/>
    <w:rsid w:val="003D262C"/>
    <w:rsid w:val="003D6D61"/>
    <w:rsid w:val="003D79C6"/>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3232"/>
    <w:rsid w:val="00403623"/>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0D9C"/>
    <w:rsid w:val="00492F02"/>
    <w:rsid w:val="004939AE"/>
    <w:rsid w:val="0049445C"/>
    <w:rsid w:val="004A12DF"/>
    <w:rsid w:val="004A17E6"/>
    <w:rsid w:val="004A1BA8"/>
    <w:rsid w:val="004A22AF"/>
    <w:rsid w:val="004A4B57"/>
    <w:rsid w:val="004A63FA"/>
    <w:rsid w:val="004A7B9D"/>
    <w:rsid w:val="004B0272"/>
    <w:rsid w:val="004B2701"/>
    <w:rsid w:val="004B2E1B"/>
    <w:rsid w:val="004B3AA8"/>
    <w:rsid w:val="004B3E93"/>
    <w:rsid w:val="004B4378"/>
    <w:rsid w:val="004C1FBC"/>
    <w:rsid w:val="004C3F1D"/>
    <w:rsid w:val="004C458D"/>
    <w:rsid w:val="004C510D"/>
    <w:rsid w:val="004C7556"/>
    <w:rsid w:val="004C7E8B"/>
    <w:rsid w:val="004C7E9D"/>
    <w:rsid w:val="004C7F67"/>
    <w:rsid w:val="004D076D"/>
    <w:rsid w:val="004D0EF1"/>
    <w:rsid w:val="004D2253"/>
    <w:rsid w:val="004D4406"/>
    <w:rsid w:val="004D7C42"/>
    <w:rsid w:val="004E0465"/>
    <w:rsid w:val="004E127B"/>
    <w:rsid w:val="004E1C0A"/>
    <w:rsid w:val="004E268E"/>
    <w:rsid w:val="004E2B06"/>
    <w:rsid w:val="004E30C5"/>
    <w:rsid w:val="004E4AA5"/>
    <w:rsid w:val="004E4AEE"/>
    <w:rsid w:val="004E59E3"/>
    <w:rsid w:val="004E67C0"/>
    <w:rsid w:val="004F391A"/>
    <w:rsid w:val="004F3CFB"/>
    <w:rsid w:val="004F6456"/>
    <w:rsid w:val="004F696E"/>
    <w:rsid w:val="004F6C71"/>
    <w:rsid w:val="00501139"/>
    <w:rsid w:val="0050166C"/>
    <w:rsid w:val="0050363E"/>
    <w:rsid w:val="005039BC"/>
    <w:rsid w:val="005043BB"/>
    <w:rsid w:val="00504A3D"/>
    <w:rsid w:val="00505767"/>
    <w:rsid w:val="005073F0"/>
    <w:rsid w:val="00510A7B"/>
    <w:rsid w:val="00512F6E"/>
    <w:rsid w:val="00513038"/>
    <w:rsid w:val="00514174"/>
    <w:rsid w:val="00516088"/>
    <w:rsid w:val="00516B0B"/>
    <w:rsid w:val="005220EC"/>
    <w:rsid w:val="00523F43"/>
    <w:rsid w:val="00523F95"/>
    <w:rsid w:val="0052487A"/>
    <w:rsid w:val="00524D65"/>
    <w:rsid w:val="005253F4"/>
    <w:rsid w:val="00525B16"/>
    <w:rsid w:val="00526EA2"/>
    <w:rsid w:val="00531DE4"/>
    <w:rsid w:val="00533D04"/>
    <w:rsid w:val="00534804"/>
    <w:rsid w:val="00534BDF"/>
    <w:rsid w:val="005354EA"/>
    <w:rsid w:val="0053567E"/>
    <w:rsid w:val="0053585F"/>
    <w:rsid w:val="00535EC4"/>
    <w:rsid w:val="00535ED9"/>
    <w:rsid w:val="0053692B"/>
    <w:rsid w:val="00541853"/>
    <w:rsid w:val="00543BDA"/>
    <w:rsid w:val="005441CC"/>
    <w:rsid w:val="00546E66"/>
    <w:rsid w:val="005479DA"/>
    <w:rsid w:val="00547BCC"/>
    <w:rsid w:val="0055013B"/>
    <w:rsid w:val="00551F6F"/>
    <w:rsid w:val="005539EB"/>
    <w:rsid w:val="00555044"/>
    <w:rsid w:val="00561475"/>
    <w:rsid w:val="0056487B"/>
    <w:rsid w:val="00564FB9"/>
    <w:rsid w:val="005659B2"/>
    <w:rsid w:val="00573D9E"/>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058"/>
    <w:rsid w:val="005D4171"/>
    <w:rsid w:val="005D6A95"/>
    <w:rsid w:val="005D6B2C"/>
    <w:rsid w:val="005D6D9C"/>
    <w:rsid w:val="005E2335"/>
    <w:rsid w:val="005E34CA"/>
    <w:rsid w:val="005E3C18"/>
    <w:rsid w:val="005E508E"/>
    <w:rsid w:val="005E6812"/>
    <w:rsid w:val="005E7881"/>
    <w:rsid w:val="005E78E0"/>
    <w:rsid w:val="005F0058"/>
    <w:rsid w:val="005F0D9C"/>
    <w:rsid w:val="005F187C"/>
    <w:rsid w:val="005F284E"/>
    <w:rsid w:val="005F4712"/>
    <w:rsid w:val="006015CE"/>
    <w:rsid w:val="00604784"/>
    <w:rsid w:val="00606419"/>
    <w:rsid w:val="00607D29"/>
    <w:rsid w:val="00612952"/>
    <w:rsid w:val="00614CC1"/>
    <w:rsid w:val="00615A9D"/>
    <w:rsid w:val="00617387"/>
    <w:rsid w:val="006205D6"/>
    <w:rsid w:val="006251BA"/>
    <w:rsid w:val="006252D8"/>
    <w:rsid w:val="006259BC"/>
    <w:rsid w:val="0062636B"/>
    <w:rsid w:val="00630600"/>
    <w:rsid w:val="00632182"/>
    <w:rsid w:val="00632260"/>
    <w:rsid w:val="00632AE0"/>
    <w:rsid w:val="00633C17"/>
    <w:rsid w:val="00634D9E"/>
    <w:rsid w:val="00636E3E"/>
    <w:rsid w:val="006370ED"/>
    <w:rsid w:val="006379F7"/>
    <w:rsid w:val="00637E4D"/>
    <w:rsid w:val="00640620"/>
    <w:rsid w:val="00641A1F"/>
    <w:rsid w:val="006421FA"/>
    <w:rsid w:val="006437F0"/>
    <w:rsid w:val="00644A75"/>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677C5"/>
    <w:rsid w:val="00672060"/>
    <w:rsid w:val="00672B60"/>
    <w:rsid w:val="00672BFD"/>
    <w:rsid w:val="006770F4"/>
    <w:rsid w:val="00677A84"/>
    <w:rsid w:val="0068026D"/>
    <w:rsid w:val="00680A27"/>
    <w:rsid w:val="006816A4"/>
    <w:rsid w:val="006819B8"/>
    <w:rsid w:val="006840A6"/>
    <w:rsid w:val="006850CD"/>
    <w:rsid w:val="00685AAB"/>
    <w:rsid w:val="00687761"/>
    <w:rsid w:val="00695D22"/>
    <w:rsid w:val="006A07AA"/>
    <w:rsid w:val="006A25E5"/>
    <w:rsid w:val="006A2B46"/>
    <w:rsid w:val="006A336D"/>
    <w:rsid w:val="006A37B9"/>
    <w:rsid w:val="006B2672"/>
    <w:rsid w:val="006B3501"/>
    <w:rsid w:val="006B3705"/>
    <w:rsid w:val="006B54BF"/>
    <w:rsid w:val="006B5F44"/>
    <w:rsid w:val="006B5F90"/>
    <w:rsid w:val="006B62E4"/>
    <w:rsid w:val="006B7344"/>
    <w:rsid w:val="006C1BBA"/>
    <w:rsid w:val="006C2079"/>
    <w:rsid w:val="006C5A62"/>
    <w:rsid w:val="006C5D68"/>
    <w:rsid w:val="006C622D"/>
    <w:rsid w:val="006C6628"/>
    <w:rsid w:val="006C6976"/>
    <w:rsid w:val="006C6DD0"/>
    <w:rsid w:val="006C763D"/>
    <w:rsid w:val="006D04EA"/>
    <w:rsid w:val="006D0AB7"/>
    <w:rsid w:val="006D16C4"/>
    <w:rsid w:val="006D3E96"/>
    <w:rsid w:val="006D4515"/>
    <w:rsid w:val="006D4BB1"/>
    <w:rsid w:val="006D6593"/>
    <w:rsid w:val="006E23EA"/>
    <w:rsid w:val="006E44ED"/>
    <w:rsid w:val="006F03A8"/>
    <w:rsid w:val="006F2ACA"/>
    <w:rsid w:val="006F2ADC"/>
    <w:rsid w:val="006F2BFE"/>
    <w:rsid w:val="006F31E9"/>
    <w:rsid w:val="006F6284"/>
    <w:rsid w:val="007002C5"/>
    <w:rsid w:val="00704387"/>
    <w:rsid w:val="00705A55"/>
    <w:rsid w:val="00707669"/>
    <w:rsid w:val="00711099"/>
    <w:rsid w:val="00711CBA"/>
    <w:rsid w:val="00711FB5"/>
    <w:rsid w:val="007120B1"/>
    <w:rsid w:val="00712A01"/>
    <w:rsid w:val="00714F58"/>
    <w:rsid w:val="00717806"/>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CC1"/>
    <w:rsid w:val="00743F0A"/>
    <w:rsid w:val="007444E8"/>
    <w:rsid w:val="0074548E"/>
    <w:rsid w:val="00745773"/>
    <w:rsid w:val="00745D58"/>
    <w:rsid w:val="00746800"/>
    <w:rsid w:val="007501A8"/>
    <w:rsid w:val="00750D61"/>
    <w:rsid w:val="00750EE1"/>
    <w:rsid w:val="00752B4D"/>
    <w:rsid w:val="00755402"/>
    <w:rsid w:val="00756B26"/>
    <w:rsid w:val="00756D14"/>
    <w:rsid w:val="00756EDF"/>
    <w:rsid w:val="007600E3"/>
    <w:rsid w:val="00765C43"/>
    <w:rsid w:val="00765EFB"/>
    <w:rsid w:val="007671CA"/>
    <w:rsid w:val="00767C61"/>
    <w:rsid w:val="0077008A"/>
    <w:rsid w:val="00773C1F"/>
    <w:rsid w:val="00774DA4"/>
    <w:rsid w:val="00776599"/>
    <w:rsid w:val="0078114B"/>
    <w:rsid w:val="0078130F"/>
    <w:rsid w:val="00781DD2"/>
    <w:rsid w:val="00783ECF"/>
    <w:rsid w:val="0078413A"/>
    <w:rsid w:val="0079377F"/>
    <w:rsid w:val="007953E9"/>
    <w:rsid w:val="007959E8"/>
    <w:rsid w:val="00795E9C"/>
    <w:rsid w:val="007A0521"/>
    <w:rsid w:val="007A1E6A"/>
    <w:rsid w:val="007A2E12"/>
    <w:rsid w:val="007A3475"/>
    <w:rsid w:val="007A41C8"/>
    <w:rsid w:val="007A54CE"/>
    <w:rsid w:val="007A6FD9"/>
    <w:rsid w:val="007A7FFA"/>
    <w:rsid w:val="007B04EB"/>
    <w:rsid w:val="007B0D4F"/>
    <w:rsid w:val="007B5A3D"/>
    <w:rsid w:val="007B5B95"/>
    <w:rsid w:val="007B68EA"/>
    <w:rsid w:val="007B7453"/>
    <w:rsid w:val="007C0225"/>
    <w:rsid w:val="007C1E8B"/>
    <w:rsid w:val="007C2D89"/>
    <w:rsid w:val="007C4593"/>
    <w:rsid w:val="007C4E9B"/>
    <w:rsid w:val="007C5309"/>
    <w:rsid w:val="007C6069"/>
    <w:rsid w:val="007C66F9"/>
    <w:rsid w:val="007D06C4"/>
    <w:rsid w:val="007D1352"/>
    <w:rsid w:val="007D2508"/>
    <w:rsid w:val="007D346A"/>
    <w:rsid w:val="007D597D"/>
    <w:rsid w:val="007D6518"/>
    <w:rsid w:val="007D76BD"/>
    <w:rsid w:val="007E0BF1"/>
    <w:rsid w:val="007F0BD1"/>
    <w:rsid w:val="007F0ED8"/>
    <w:rsid w:val="007F0F63"/>
    <w:rsid w:val="007F4E0C"/>
    <w:rsid w:val="007F75CE"/>
    <w:rsid w:val="008013A4"/>
    <w:rsid w:val="008027CE"/>
    <w:rsid w:val="00802F42"/>
    <w:rsid w:val="00804383"/>
    <w:rsid w:val="00804BB7"/>
    <w:rsid w:val="00804D41"/>
    <w:rsid w:val="00810257"/>
    <w:rsid w:val="008104F5"/>
    <w:rsid w:val="00810DD9"/>
    <w:rsid w:val="00811072"/>
    <w:rsid w:val="00811369"/>
    <w:rsid w:val="00812195"/>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45E3B"/>
    <w:rsid w:val="008475DD"/>
    <w:rsid w:val="008477A6"/>
    <w:rsid w:val="0085173A"/>
    <w:rsid w:val="00856316"/>
    <w:rsid w:val="008603CE"/>
    <w:rsid w:val="008620FC"/>
    <w:rsid w:val="008627A5"/>
    <w:rsid w:val="00863E05"/>
    <w:rsid w:val="00865ACA"/>
    <w:rsid w:val="00865D28"/>
    <w:rsid w:val="00865F85"/>
    <w:rsid w:val="00867C10"/>
    <w:rsid w:val="00870439"/>
    <w:rsid w:val="00870DA1"/>
    <w:rsid w:val="008803E9"/>
    <w:rsid w:val="00883F93"/>
    <w:rsid w:val="00884DB3"/>
    <w:rsid w:val="00885A9D"/>
    <w:rsid w:val="008864F6"/>
    <w:rsid w:val="0089049D"/>
    <w:rsid w:val="008928C9"/>
    <w:rsid w:val="008930CB"/>
    <w:rsid w:val="008938DC"/>
    <w:rsid w:val="00893FD1"/>
    <w:rsid w:val="00894836"/>
    <w:rsid w:val="00895172"/>
    <w:rsid w:val="00895680"/>
    <w:rsid w:val="008969C5"/>
    <w:rsid w:val="00896DFF"/>
    <w:rsid w:val="0089762C"/>
    <w:rsid w:val="008A1893"/>
    <w:rsid w:val="008A3215"/>
    <w:rsid w:val="008A3801"/>
    <w:rsid w:val="008A57E6"/>
    <w:rsid w:val="008A6F81"/>
    <w:rsid w:val="008A769A"/>
    <w:rsid w:val="008B0C9C"/>
    <w:rsid w:val="008B166D"/>
    <w:rsid w:val="008B17F4"/>
    <w:rsid w:val="008B3615"/>
    <w:rsid w:val="008B4AC4"/>
    <w:rsid w:val="008B50C8"/>
    <w:rsid w:val="008B5281"/>
    <w:rsid w:val="008B6174"/>
    <w:rsid w:val="008B7E05"/>
    <w:rsid w:val="008C1797"/>
    <w:rsid w:val="008C219C"/>
    <w:rsid w:val="008C3EFF"/>
    <w:rsid w:val="008C475E"/>
    <w:rsid w:val="008C619A"/>
    <w:rsid w:val="008D0CE8"/>
    <w:rsid w:val="008D2D1D"/>
    <w:rsid w:val="008D453D"/>
    <w:rsid w:val="008D53AD"/>
    <w:rsid w:val="008D562B"/>
    <w:rsid w:val="008D5733"/>
    <w:rsid w:val="008D622B"/>
    <w:rsid w:val="008D666C"/>
    <w:rsid w:val="008D6E75"/>
    <w:rsid w:val="008D7B54"/>
    <w:rsid w:val="008E0C9D"/>
    <w:rsid w:val="008E1648"/>
    <w:rsid w:val="008E1B3E"/>
    <w:rsid w:val="008E2319"/>
    <w:rsid w:val="008E3654"/>
    <w:rsid w:val="008E3802"/>
    <w:rsid w:val="008E4BB6"/>
    <w:rsid w:val="008E5518"/>
    <w:rsid w:val="008E578A"/>
    <w:rsid w:val="008E6A84"/>
    <w:rsid w:val="008F0CDC"/>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1696D"/>
    <w:rsid w:val="009245F5"/>
    <w:rsid w:val="009249EC"/>
    <w:rsid w:val="009273B3"/>
    <w:rsid w:val="009305B5"/>
    <w:rsid w:val="009429D5"/>
    <w:rsid w:val="00942BF1"/>
    <w:rsid w:val="00945180"/>
    <w:rsid w:val="00945428"/>
    <w:rsid w:val="0094607B"/>
    <w:rsid w:val="009500E0"/>
    <w:rsid w:val="00953604"/>
    <w:rsid w:val="0095496B"/>
    <w:rsid w:val="009610DC"/>
    <w:rsid w:val="00961490"/>
    <w:rsid w:val="00962987"/>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3421"/>
    <w:rsid w:val="009A42C1"/>
    <w:rsid w:val="009A5429"/>
    <w:rsid w:val="009A72AD"/>
    <w:rsid w:val="009B09E0"/>
    <w:rsid w:val="009B0BC5"/>
    <w:rsid w:val="009B1247"/>
    <w:rsid w:val="009B46F9"/>
    <w:rsid w:val="009B6029"/>
    <w:rsid w:val="009B6971"/>
    <w:rsid w:val="009C27F1"/>
    <w:rsid w:val="009C3152"/>
    <w:rsid w:val="009C4CFA"/>
    <w:rsid w:val="009C5070"/>
    <w:rsid w:val="009C6BF0"/>
    <w:rsid w:val="009D112C"/>
    <w:rsid w:val="009D47FA"/>
    <w:rsid w:val="009D4C5B"/>
    <w:rsid w:val="009D50D2"/>
    <w:rsid w:val="009D6BCA"/>
    <w:rsid w:val="009E0F62"/>
    <w:rsid w:val="009E4A58"/>
    <w:rsid w:val="009E5A2D"/>
    <w:rsid w:val="009E5AB2"/>
    <w:rsid w:val="009E6219"/>
    <w:rsid w:val="009F03B3"/>
    <w:rsid w:val="00A0096C"/>
    <w:rsid w:val="00A01757"/>
    <w:rsid w:val="00A0279F"/>
    <w:rsid w:val="00A028C0"/>
    <w:rsid w:val="00A02BAE"/>
    <w:rsid w:val="00A06A6B"/>
    <w:rsid w:val="00A06EB4"/>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5072"/>
    <w:rsid w:val="00A4661E"/>
    <w:rsid w:val="00A55BD6"/>
    <w:rsid w:val="00A55D50"/>
    <w:rsid w:val="00A57142"/>
    <w:rsid w:val="00A648CD"/>
    <w:rsid w:val="00A648FE"/>
    <w:rsid w:val="00A6537A"/>
    <w:rsid w:val="00A67866"/>
    <w:rsid w:val="00A70B07"/>
    <w:rsid w:val="00A723F8"/>
    <w:rsid w:val="00A74019"/>
    <w:rsid w:val="00A77CCB"/>
    <w:rsid w:val="00A818D8"/>
    <w:rsid w:val="00A83D8D"/>
    <w:rsid w:val="00A8446B"/>
    <w:rsid w:val="00A8473F"/>
    <w:rsid w:val="00A862D6"/>
    <w:rsid w:val="00A8715E"/>
    <w:rsid w:val="00A9295B"/>
    <w:rsid w:val="00A93B09"/>
    <w:rsid w:val="00A94247"/>
    <w:rsid w:val="00A952D7"/>
    <w:rsid w:val="00A963F7"/>
    <w:rsid w:val="00A96AD8"/>
    <w:rsid w:val="00A97CA9"/>
    <w:rsid w:val="00AA052C"/>
    <w:rsid w:val="00AA1E45"/>
    <w:rsid w:val="00AA322C"/>
    <w:rsid w:val="00AA4286"/>
    <w:rsid w:val="00AA456B"/>
    <w:rsid w:val="00AA57F5"/>
    <w:rsid w:val="00AA672E"/>
    <w:rsid w:val="00AA6EC9"/>
    <w:rsid w:val="00AA76E0"/>
    <w:rsid w:val="00AB41D5"/>
    <w:rsid w:val="00AB6309"/>
    <w:rsid w:val="00AB6C5F"/>
    <w:rsid w:val="00AB705B"/>
    <w:rsid w:val="00AB7129"/>
    <w:rsid w:val="00AC27A6"/>
    <w:rsid w:val="00AC30F7"/>
    <w:rsid w:val="00AC3A5A"/>
    <w:rsid w:val="00AC4D95"/>
    <w:rsid w:val="00AC5DF4"/>
    <w:rsid w:val="00AD0AEF"/>
    <w:rsid w:val="00AD11B7"/>
    <w:rsid w:val="00AD170B"/>
    <w:rsid w:val="00AD1A94"/>
    <w:rsid w:val="00AD1C05"/>
    <w:rsid w:val="00AD4126"/>
    <w:rsid w:val="00AD421C"/>
    <w:rsid w:val="00AD44FA"/>
    <w:rsid w:val="00AD71B8"/>
    <w:rsid w:val="00AE070A"/>
    <w:rsid w:val="00AE101C"/>
    <w:rsid w:val="00AE37E5"/>
    <w:rsid w:val="00AE5EB4"/>
    <w:rsid w:val="00AF0C18"/>
    <w:rsid w:val="00AF47C5"/>
    <w:rsid w:val="00AF5398"/>
    <w:rsid w:val="00B049AF"/>
    <w:rsid w:val="00B07242"/>
    <w:rsid w:val="00B10534"/>
    <w:rsid w:val="00B113DB"/>
    <w:rsid w:val="00B11D8A"/>
    <w:rsid w:val="00B12981"/>
    <w:rsid w:val="00B147DD"/>
    <w:rsid w:val="00B156FD"/>
    <w:rsid w:val="00B16A96"/>
    <w:rsid w:val="00B20AE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6AF0"/>
    <w:rsid w:val="00B47293"/>
    <w:rsid w:val="00B50E50"/>
    <w:rsid w:val="00B52120"/>
    <w:rsid w:val="00B54ABC"/>
    <w:rsid w:val="00B54DDE"/>
    <w:rsid w:val="00B56ADC"/>
    <w:rsid w:val="00B56FBE"/>
    <w:rsid w:val="00B570B7"/>
    <w:rsid w:val="00B60ACF"/>
    <w:rsid w:val="00B62B58"/>
    <w:rsid w:val="00B63DDC"/>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203B"/>
    <w:rsid w:val="00BB5DC4"/>
    <w:rsid w:val="00BB5F8F"/>
    <w:rsid w:val="00BB657A"/>
    <w:rsid w:val="00BC130B"/>
    <w:rsid w:val="00BC1A4E"/>
    <w:rsid w:val="00BC1ABB"/>
    <w:rsid w:val="00BC4790"/>
    <w:rsid w:val="00BC5DC7"/>
    <w:rsid w:val="00BC6B8B"/>
    <w:rsid w:val="00BC73D8"/>
    <w:rsid w:val="00BD2E04"/>
    <w:rsid w:val="00BD52D7"/>
    <w:rsid w:val="00BD5AD2"/>
    <w:rsid w:val="00BE1886"/>
    <w:rsid w:val="00BE22F3"/>
    <w:rsid w:val="00BE56C0"/>
    <w:rsid w:val="00BE5B52"/>
    <w:rsid w:val="00BE7B8D"/>
    <w:rsid w:val="00BF0993"/>
    <w:rsid w:val="00BF10A9"/>
    <w:rsid w:val="00BF1703"/>
    <w:rsid w:val="00BF196F"/>
    <w:rsid w:val="00BF231C"/>
    <w:rsid w:val="00BF51E5"/>
    <w:rsid w:val="00BF74A6"/>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31D43"/>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707C8"/>
    <w:rsid w:val="00C71372"/>
    <w:rsid w:val="00C72410"/>
    <w:rsid w:val="00C7287F"/>
    <w:rsid w:val="00C77C09"/>
    <w:rsid w:val="00C80560"/>
    <w:rsid w:val="00C80982"/>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30EA"/>
    <w:rsid w:val="00CF048A"/>
    <w:rsid w:val="00CF155A"/>
    <w:rsid w:val="00CF2947"/>
    <w:rsid w:val="00CF686F"/>
    <w:rsid w:val="00CF6E60"/>
    <w:rsid w:val="00CF7BCA"/>
    <w:rsid w:val="00D008FD"/>
    <w:rsid w:val="00D021ED"/>
    <w:rsid w:val="00D0321C"/>
    <w:rsid w:val="00D035EC"/>
    <w:rsid w:val="00D06128"/>
    <w:rsid w:val="00D06AB1"/>
    <w:rsid w:val="00D072ED"/>
    <w:rsid w:val="00D07383"/>
    <w:rsid w:val="00D07A16"/>
    <w:rsid w:val="00D1067E"/>
    <w:rsid w:val="00D10F50"/>
    <w:rsid w:val="00D11272"/>
    <w:rsid w:val="00D126F5"/>
    <w:rsid w:val="00D1466F"/>
    <w:rsid w:val="00D1489E"/>
    <w:rsid w:val="00D20737"/>
    <w:rsid w:val="00D21E81"/>
    <w:rsid w:val="00D223DE"/>
    <w:rsid w:val="00D25E37"/>
    <w:rsid w:val="00D263B9"/>
    <w:rsid w:val="00D2661A"/>
    <w:rsid w:val="00D27582"/>
    <w:rsid w:val="00D27EC4"/>
    <w:rsid w:val="00D32719"/>
    <w:rsid w:val="00D33333"/>
    <w:rsid w:val="00D33457"/>
    <w:rsid w:val="00D339A2"/>
    <w:rsid w:val="00D352A2"/>
    <w:rsid w:val="00D3660F"/>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5191"/>
    <w:rsid w:val="00DA64F8"/>
    <w:rsid w:val="00DA6C15"/>
    <w:rsid w:val="00DB0258"/>
    <w:rsid w:val="00DB1014"/>
    <w:rsid w:val="00DB38EE"/>
    <w:rsid w:val="00DB498B"/>
    <w:rsid w:val="00DB66CA"/>
    <w:rsid w:val="00DB6BCA"/>
    <w:rsid w:val="00DB73F7"/>
    <w:rsid w:val="00DB792A"/>
    <w:rsid w:val="00DC0321"/>
    <w:rsid w:val="00DC3067"/>
    <w:rsid w:val="00DC370B"/>
    <w:rsid w:val="00DC5B90"/>
    <w:rsid w:val="00DD00FF"/>
    <w:rsid w:val="00DD0619"/>
    <w:rsid w:val="00DD07FB"/>
    <w:rsid w:val="00DD25C6"/>
    <w:rsid w:val="00DD4FE5"/>
    <w:rsid w:val="00DD54B0"/>
    <w:rsid w:val="00DD57EE"/>
    <w:rsid w:val="00DD62EC"/>
    <w:rsid w:val="00DD6BCC"/>
    <w:rsid w:val="00DD7C0A"/>
    <w:rsid w:val="00DE0A4B"/>
    <w:rsid w:val="00DE2410"/>
    <w:rsid w:val="00DE2939"/>
    <w:rsid w:val="00DE6E81"/>
    <w:rsid w:val="00DE703F"/>
    <w:rsid w:val="00DE7595"/>
    <w:rsid w:val="00DF1961"/>
    <w:rsid w:val="00DF44DE"/>
    <w:rsid w:val="00DF5F11"/>
    <w:rsid w:val="00DF7BA2"/>
    <w:rsid w:val="00DF7D64"/>
    <w:rsid w:val="00E01138"/>
    <w:rsid w:val="00E02DFB"/>
    <w:rsid w:val="00E030F9"/>
    <w:rsid w:val="00E0311A"/>
    <w:rsid w:val="00E03138"/>
    <w:rsid w:val="00E06404"/>
    <w:rsid w:val="00E065D2"/>
    <w:rsid w:val="00E11A85"/>
    <w:rsid w:val="00E12495"/>
    <w:rsid w:val="00E15CCD"/>
    <w:rsid w:val="00E202EF"/>
    <w:rsid w:val="00E210B5"/>
    <w:rsid w:val="00E2113D"/>
    <w:rsid w:val="00E23D99"/>
    <w:rsid w:val="00E2552F"/>
    <w:rsid w:val="00E25917"/>
    <w:rsid w:val="00E3137A"/>
    <w:rsid w:val="00E31D2A"/>
    <w:rsid w:val="00E32CCF"/>
    <w:rsid w:val="00E34A98"/>
    <w:rsid w:val="00E35D1E"/>
    <w:rsid w:val="00E364F9"/>
    <w:rsid w:val="00E365FA"/>
    <w:rsid w:val="00E36789"/>
    <w:rsid w:val="00E44A83"/>
    <w:rsid w:val="00E46040"/>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2505"/>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1D5E"/>
    <w:rsid w:val="00EA58D1"/>
    <w:rsid w:val="00EA61BC"/>
    <w:rsid w:val="00EA681A"/>
    <w:rsid w:val="00EA735B"/>
    <w:rsid w:val="00EB17DE"/>
    <w:rsid w:val="00EB1E69"/>
    <w:rsid w:val="00EB2086"/>
    <w:rsid w:val="00EB5EDF"/>
    <w:rsid w:val="00EB60FE"/>
    <w:rsid w:val="00EB6283"/>
    <w:rsid w:val="00EB74DB"/>
    <w:rsid w:val="00EC5359"/>
    <w:rsid w:val="00EC562A"/>
    <w:rsid w:val="00ED067A"/>
    <w:rsid w:val="00ED2B50"/>
    <w:rsid w:val="00ED6C92"/>
    <w:rsid w:val="00EE0350"/>
    <w:rsid w:val="00EE0719"/>
    <w:rsid w:val="00EE0E80"/>
    <w:rsid w:val="00EE2FB4"/>
    <w:rsid w:val="00EE4677"/>
    <w:rsid w:val="00EE54A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5BB6"/>
    <w:rsid w:val="00F26377"/>
    <w:rsid w:val="00F26B7E"/>
    <w:rsid w:val="00F27A3B"/>
    <w:rsid w:val="00F33817"/>
    <w:rsid w:val="00F33E6A"/>
    <w:rsid w:val="00F344C6"/>
    <w:rsid w:val="00F420D5"/>
    <w:rsid w:val="00F451EA"/>
    <w:rsid w:val="00F45447"/>
    <w:rsid w:val="00F456C6"/>
    <w:rsid w:val="00F4577B"/>
    <w:rsid w:val="00F46496"/>
    <w:rsid w:val="00F474D0"/>
    <w:rsid w:val="00F50179"/>
    <w:rsid w:val="00F515EE"/>
    <w:rsid w:val="00F56511"/>
    <w:rsid w:val="00F57336"/>
    <w:rsid w:val="00F6194E"/>
    <w:rsid w:val="00F623AC"/>
    <w:rsid w:val="00F6412A"/>
    <w:rsid w:val="00F65893"/>
    <w:rsid w:val="00F66A4A"/>
    <w:rsid w:val="00F7004B"/>
    <w:rsid w:val="00F71E22"/>
    <w:rsid w:val="00F72142"/>
    <w:rsid w:val="00F72AE7"/>
    <w:rsid w:val="00F81141"/>
    <w:rsid w:val="00F833BA"/>
    <w:rsid w:val="00F84FD0"/>
    <w:rsid w:val="00F859A8"/>
    <w:rsid w:val="00F86D87"/>
    <w:rsid w:val="00F91041"/>
    <w:rsid w:val="00F9108B"/>
    <w:rsid w:val="00F91349"/>
    <w:rsid w:val="00F93A8A"/>
    <w:rsid w:val="00F95248"/>
    <w:rsid w:val="00F956A9"/>
    <w:rsid w:val="00F963ED"/>
    <w:rsid w:val="00F966CF"/>
    <w:rsid w:val="00F96CAE"/>
    <w:rsid w:val="00F97C99"/>
    <w:rsid w:val="00FA145D"/>
    <w:rsid w:val="00FA4DAC"/>
    <w:rsid w:val="00FA662D"/>
    <w:rsid w:val="00FA73B1"/>
    <w:rsid w:val="00FB0CB9"/>
    <w:rsid w:val="00FB231D"/>
    <w:rsid w:val="00FB245D"/>
    <w:rsid w:val="00FB45F1"/>
    <w:rsid w:val="00FB4A72"/>
    <w:rsid w:val="00FB54E8"/>
    <w:rsid w:val="00FB7054"/>
    <w:rsid w:val="00FC17B7"/>
    <w:rsid w:val="00FC2CB7"/>
    <w:rsid w:val="00FC4090"/>
    <w:rsid w:val="00FC55B4"/>
    <w:rsid w:val="00FD00E6"/>
    <w:rsid w:val="00FD09A1"/>
    <w:rsid w:val="00FD2A7C"/>
    <w:rsid w:val="00FD38DE"/>
    <w:rsid w:val="00FD59EB"/>
    <w:rsid w:val="00FD7299"/>
    <w:rsid w:val="00FE1FBE"/>
    <w:rsid w:val="00FE2398"/>
    <w:rsid w:val="00FE3901"/>
    <w:rsid w:val="00FE390F"/>
    <w:rsid w:val="00FE39D3"/>
    <w:rsid w:val="00FE3A48"/>
    <w:rsid w:val="00FE4BCE"/>
    <w:rsid w:val="00FE54AE"/>
    <w:rsid w:val="00FE576A"/>
    <w:rsid w:val="00FE7E79"/>
    <w:rsid w:val="00FF3E7D"/>
    <w:rsid w:val="00FF5B99"/>
    <w:rsid w:val="00FF730C"/>
    <w:rsid w:val="00FF73F4"/>
    <w:rsid w:val="00FF7CE4"/>
    <w:rsid w:val="00FF7E39"/>
    <w:rsid w:val="07AF4ECA"/>
    <w:rsid w:val="111D54A2"/>
    <w:rsid w:val="1D960D54"/>
    <w:rsid w:val="3B3A204C"/>
    <w:rsid w:val="40AA0BC3"/>
    <w:rsid w:val="49124754"/>
    <w:rsid w:val="57234DD3"/>
    <w:rsid w:val="79BD0B1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fff5">
    <w:name w:val="Normal"/>
    <w:next w:val="22"/>
    <w:qFormat/>
    <w:rsid w:val="005539EB"/>
    <w:pPr>
      <w:widowControl w:val="0"/>
      <w:adjustRightInd w:val="0"/>
      <w:spacing w:line="400" w:lineRule="exact"/>
      <w:jc w:val="both"/>
    </w:pPr>
    <w:rPr>
      <w:kern w:val="2"/>
      <w:sz w:val="21"/>
      <w:szCs w:val="21"/>
    </w:rPr>
  </w:style>
  <w:style w:type="paragraph" w:styleId="1">
    <w:name w:val="heading 1"/>
    <w:basedOn w:val="afff5"/>
    <w:next w:val="afff5"/>
    <w:link w:val="1Char"/>
    <w:autoRedefine/>
    <w:qFormat/>
    <w:rsid w:val="005539EB"/>
    <w:pPr>
      <w:keepNext/>
      <w:keepLines/>
      <w:spacing w:before="340" w:after="330" w:line="578" w:lineRule="auto"/>
      <w:outlineLvl w:val="0"/>
    </w:pPr>
    <w:rPr>
      <w:b/>
      <w:bCs/>
      <w:kern w:val="44"/>
      <w:sz w:val="44"/>
      <w:szCs w:val="44"/>
    </w:rPr>
  </w:style>
  <w:style w:type="paragraph" w:styleId="23">
    <w:name w:val="heading 2"/>
    <w:basedOn w:val="afff5"/>
    <w:next w:val="afff5"/>
    <w:link w:val="2Char"/>
    <w:autoRedefine/>
    <w:qFormat/>
    <w:rsid w:val="005539EB"/>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rsid w:val="005539EB"/>
    <w:pPr>
      <w:keepNext/>
      <w:keepLines/>
      <w:spacing w:before="260" w:after="260" w:line="416" w:lineRule="auto"/>
      <w:outlineLvl w:val="2"/>
    </w:pPr>
    <w:rPr>
      <w:b/>
      <w:bCs/>
      <w:sz w:val="32"/>
      <w:szCs w:val="32"/>
    </w:rPr>
  </w:style>
  <w:style w:type="paragraph" w:styleId="4">
    <w:name w:val="heading 4"/>
    <w:basedOn w:val="afff5"/>
    <w:next w:val="afff5"/>
    <w:link w:val="4Char"/>
    <w:qFormat/>
    <w:rsid w:val="005539EB"/>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autoRedefine/>
    <w:qFormat/>
    <w:rsid w:val="005539EB"/>
    <w:pPr>
      <w:keepNext/>
      <w:keepLines/>
      <w:adjustRightInd/>
      <w:spacing w:before="280" w:after="290" w:line="376" w:lineRule="auto"/>
      <w:outlineLvl w:val="4"/>
    </w:pPr>
    <w:rPr>
      <w:b/>
      <w:bCs/>
      <w:sz w:val="28"/>
      <w:szCs w:val="28"/>
    </w:rPr>
  </w:style>
  <w:style w:type="paragraph" w:styleId="6">
    <w:name w:val="heading 6"/>
    <w:basedOn w:val="afff5"/>
    <w:next w:val="afff5"/>
    <w:link w:val="6Char"/>
    <w:autoRedefine/>
    <w:qFormat/>
    <w:rsid w:val="005539EB"/>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rsid w:val="005539EB"/>
    <w:pPr>
      <w:keepNext/>
      <w:keepLines/>
      <w:adjustRightInd/>
      <w:spacing w:before="240" w:after="64" w:line="320" w:lineRule="auto"/>
      <w:outlineLvl w:val="6"/>
    </w:pPr>
    <w:rPr>
      <w:b/>
      <w:bCs/>
      <w:sz w:val="24"/>
      <w:szCs w:val="24"/>
    </w:rPr>
  </w:style>
  <w:style w:type="paragraph" w:styleId="8">
    <w:name w:val="heading 8"/>
    <w:basedOn w:val="afff5"/>
    <w:next w:val="afff5"/>
    <w:link w:val="8Char"/>
    <w:autoRedefine/>
    <w:qFormat/>
    <w:rsid w:val="005539EB"/>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rsid w:val="005539EB"/>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qFormat/>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22">
    <w:name w:val="Body Text First Indent 2"/>
    <w:basedOn w:val="afff9"/>
    <w:qFormat/>
    <w:rsid w:val="005539EB"/>
    <w:pPr>
      <w:spacing w:after="120" w:line="240" w:lineRule="auto"/>
      <w:ind w:leftChars="200" w:left="420" w:firstLine="420"/>
    </w:pPr>
    <w:rPr>
      <w:rFonts w:ascii="Times New Roman" w:eastAsiaTheme="minorEastAsia"/>
      <w:sz w:val="21"/>
    </w:rPr>
  </w:style>
  <w:style w:type="paragraph" w:styleId="afff9">
    <w:name w:val="Body Text Indent"/>
    <w:basedOn w:val="afff5"/>
    <w:qFormat/>
    <w:rsid w:val="005539EB"/>
    <w:pPr>
      <w:spacing w:line="560" w:lineRule="exact"/>
      <w:ind w:firstLineChars="200" w:firstLine="640"/>
    </w:pPr>
    <w:rPr>
      <w:rFonts w:ascii="仿宋_GB2312" w:eastAsia="仿宋_GB2312"/>
      <w:sz w:val="32"/>
    </w:rPr>
  </w:style>
  <w:style w:type="paragraph" w:styleId="70">
    <w:name w:val="toc 7"/>
    <w:basedOn w:val="afff5"/>
    <w:next w:val="afff5"/>
    <w:autoRedefine/>
    <w:uiPriority w:val="39"/>
    <w:unhideWhenUsed/>
    <w:qFormat/>
    <w:rsid w:val="005539EB"/>
    <w:pPr>
      <w:tabs>
        <w:tab w:val="right" w:leader="dot" w:pos="9344"/>
      </w:tabs>
      <w:spacing w:line="300" w:lineRule="exact"/>
      <w:ind w:left="1259"/>
    </w:pPr>
    <w:rPr>
      <w:rFonts w:ascii="宋体"/>
    </w:rPr>
  </w:style>
  <w:style w:type="paragraph" w:styleId="afffa">
    <w:name w:val="Normal Indent"/>
    <w:basedOn w:val="afff5"/>
    <w:autoRedefine/>
    <w:qFormat/>
    <w:rsid w:val="005539EB"/>
    <w:pPr>
      <w:ind w:firstLine="420"/>
    </w:pPr>
  </w:style>
  <w:style w:type="paragraph" w:styleId="afffb">
    <w:name w:val="Body Text"/>
    <w:basedOn w:val="afff5"/>
    <w:link w:val="Char"/>
    <w:autoRedefine/>
    <w:qFormat/>
    <w:rsid w:val="005539EB"/>
    <w:pPr>
      <w:spacing w:after="120"/>
    </w:pPr>
  </w:style>
  <w:style w:type="paragraph" w:styleId="50">
    <w:name w:val="toc 5"/>
    <w:basedOn w:val="afff5"/>
    <w:next w:val="afff5"/>
    <w:autoRedefine/>
    <w:uiPriority w:val="39"/>
    <w:unhideWhenUsed/>
    <w:qFormat/>
    <w:rsid w:val="005539EB"/>
    <w:pPr>
      <w:ind w:left="839"/>
    </w:pPr>
    <w:rPr>
      <w:rFonts w:ascii="宋体"/>
    </w:rPr>
  </w:style>
  <w:style w:type="paragraph" w:styleId="30">
    <w:name w:val="toc 3"/>
    <w:basedOn w:val="afff5"/>
    <w:next w:val="afff5"/>
    <w:autoRedefine/>
    <w:uiPriority w:val="39"/>
    <w:unhideWhenUsed/>
    <w:qFormat/>
    <w:rsid w:val="005539EB"/>
    <w:pPr>
      <w:spacing w:line="300" w:lineRule="exact"/>
      <w:ind w:left="420"/>
    </w:pPr>
    <w:rPr>
      <w:rFonts w:ascii="宋体"/>
    </w:rPr>
  </w:style>
  <w:style w:type="paragraph" w:styleId="afffc">
    <w:name w:val="Balloon Text"/>
    <w:basedOn w:val="afff5"/>
    <w:link w:val="Char0"/>
    <w:autoRedefine/>
    <w:uiPriority w:val="99"/>
    <w:semiHidden/>
    <w:unhideWhenUsed/>
    <w:qFormat/>
    <w:rsid w:val="005539EB"/>
    <w:rPr>
      <w:sz w:val="18"/>
      <w:szCs w:val="18"/>
    </w:rPr>
  </w:style>
  <w:style w:type="paragraph" w:styleId="afffd">
    <w:name w:val="footer"/>
    <w:basedOn w:val="afff5"/>
    <w:link w:val="Char1"/>
    <w:autoRedefine/>
    <w:uiPriority w:val="99"/>
    <w:qFormat/>
    <w:rsid w:val="005539EB"/>
    <w:pPr>
      <w:tabs>
        <w:tab w:val="center" w:pos="4153"/>
        <w:tab w:val="right" w:pos="8306"/>
      </w:tabs>
      <w:adjustRightInd/>
      <w:snapToGrid w:val="0"/>
      <w:spacing w:line="240" w:lineRule="auto"/>
      <w:jc w:val="right"/>
    </w:pPr>
    <w:rPr>
      <w:rFonts w:ascii="宋体"/>
      <w:sz w:val="18"/>
      <w:szCs w:val="18"/>
    </w:rPr>
  </w:style>
  <w:style w:type="paragraph" w:styleId="afffe">
    <w:name w:val="header"/>
    <w:basedOn w:val="afff5"/>
    <w:link w:val="Char2"/>
    <w:autoRedefine/>
    <w:uiPriority w:val="99"/>
    <w:qFormat/>
    <w:rsid w:val="005539EB"/>
    <w:pPr>
      <w:tabs>
        <w:tab w:val="center" w:pos="4153"/>
        <w:tab w:val="right" w:pos="8306"/>
      </w:tabs>
      <w:adjustRightInd/>
      <w:snapToGrid w:val="0"/>
      <w:jc w:val="center"/>
    </w:pPr>
    <w:rPr>
      <w:sz w:val="18"/>
      <w:szCs w:val="18"/>
    </w:rPr>
  </w:style>
  <w:style w:type="paragraph" w:styleId="10">
    <w:name w:val="toc 1"/>
    <w:basedOn w:val="afff5"/>
    <w:next w:val="afff5"/>
    <w:autoRedefine/>
    <w:uiPriority w:val="39"/>
    <w:unhideWhenUsed/>
    <w:qFormat/>
    <w:rsid w:val="005539EB"/>
    <w:rPr>
      <w:rFonts w:ascii="宋体"/>
    </w:rPr>
  </w:style>
  <w:style w:type="paragraph" w:styleId="40">
    <w:name w:val="toc 4"/>
    <w:basedOn w:val="afff5"/>
    <w:next w:val="afff5"/>
    <w:autoRedefine/>
    <w:uiPriority w:val="39"/>
    <w:unhideWhenUsed/>
    <w:qFormat/>
    <w:rsid w:val="005539EB"/>
    <w:pPr>
      <w:tabs>
        <w:tab w:val="right" w:leader="dot" w:pos="9344"/>
      </w:tabs>
      <w:spacing w:line="300" w:lineRule="exact"/>
      <w:ind w:left="629"/>
    </w:pPr>
    <w:rPr>
      <w:rFonts w:ascii="宋体"/>
    </w:rPr>
  </w:style>
  <w:style w:type="paragraph" w:styleId="affff">
    <w:name w:val="footnote text"/>
    <w:basedOn w:val="afff5"/>
    <w:next w:val="afff5"/>
    <w:link w:val="Char3"/>
    <w:autoRedefine/>
    <w:semiHidden/>
    <w:qFormat/>
    <w:rsid w:val="005539EB"/>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autoRedefine/>
    <w:uiPriority w:val="39"/>
    <w:unhideWhenUsed/>
    <w:qFormat/>
    <w:rsid w:val="005539EB"/>
    <w:pPr>
      <w:spacing w:line="300" w:lineRule="exact"/>
      <w:ind w:left="1049"/>
    </w:pPr>
    <w:rPr>
      <w:rFonts w:ascii="宋体"/>
    </w:rPr>
  </w:style>
  <w:style w:type="paragraph" w:styleId="affff0">
    <w:name w:val="table of figures"/>
    <w:basedOn w:val="afff5"/>
    <w:next w:val="afff5"/>
    <w:autoRedefine/>
    <w:semiHidden/>
    <w:qFormat/>
    <w:rsid w:val="005539EB"/>
    <w:pPr>
      <w:adjustRightInd/>
      <w:spacing w:line="240" w:lineRule="auto"/>
      <w:jc w:val="left"/>
    </w:pPr>
    <w:rPr>
      <w:szCs w:val="24"/>
    </w:rPr>
  </w:style>
  <w:style w:type="paragraph" w:styleId="24">
    <w:name w:val="toc 2"/>
    <w:basedOn w:val="afff5"/>
    <w:next w:val="afff5"/>
    <w:autoRedefine/>
    <w:uiPriority w:val="39"/>
    <w:unhideWhenUsed/>
    <w:qFormat/>
    <w:rsid w:val="005539EB"/>
    <w:pPr>
      <w:tabs>
        <w:tab w:val="right" w:leader="dot" w:pos="9344"/>
      </w:tabs>
      <w:spacing w:line="300" w:lineRule="exact"/>
      <w:ind w:left="210"/>
    </w:pPr>
    <w:rPr>
      <w:rFonts w:ascii="宋体"/>
    </w:rPr>
  </w:style>
  <w:style w:type="paragraph" w:styleId="affff1">
    <w:name w:val="Title"/>
    <w:basedOn w:val="afff5"/>
    <w:link w:val="Char4"/>
    <w:autoRedefine/>
    <w:qFormat/>
    <w:rsid w:val="005539EB"/>
    <w:pPr>
      <w:spacing w:before="240" w:after="60"/>
      <w:jc w:val="center"/>
      <w:outlineLvl w:val="0"/>
    </w:pPr>
    <w:rPr>
      <w:rFonts w:ascii="Arial" w:hAnsi="Arial" w:cs="Arial"/>
      <w:b/>
      <w:bCs/>
      <w:sz w:val="32"/>
      <w:szCs w:val="32"/>
    </w:rPr>
  </w:style>
  <w:style w:type="table" w:styleId="affff2">
    <w:name w:val="Table Grid"/>
    <w:basedOn w:val="afff7"/>
    <w:autoRedefine/>
    <w:uiPriority w:val="39"/>
    <w:qFormat/>
    <w:rsid w:val="005539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3">
    <w:name w:val="Strong"/>
    <w:autoRedefine/>
    <w:uiPriority w:val="22"/>
    <w:qFormat/>
    <w:rsid w:val="005539EB"/>
    <w:rPr>
      <w:b/>
      <w:bCs/>
    </w:rPr>
  </w:style>
  <w:style w:type="character" w:styleId="affff4">
    <w:name w:val="page number"/>
    <w:autoRedefine/>
    <w:qFormat/>
    <w:rsid w:val="005539EB"/>
    <w:rPr>
      <w:rFonts w:ascii="宋体" w:eastAsia="宋体" w:hAnsi="Times New Roman"/>
      <w:sz w:val="18"/>
    </w:rPr>
  </w:style>
  <w:style w:type="character" w:styleId="affff5">
    <w:name w:val="Emphasis"/>
    <w:autoRedefine/>
    <w:uiPriority w:val="20"/>
    <w:qFormat/>
    <w:rsid w:val="005539EB"/>
    <w:rPr>
      <w:i/>
      <w:iCs/>
    </w:rPr>
  </w:style>
  <w:style w:type="character" w:styleId="affff6">
    <w:name w:val="Hyperlink"/>
    <w:autoRedefine/>
    <w:uiPriority w:val="99"/>
    <w:qFormat/>
    <w:rsid w:val="005539EB"/>
    <w:rPr>
      <w:rFonts w:ascii="宋体" w:eastAsia="宋体" w:hAnsi="Times New Roman"/>
      <w:color w:val="auto"/>
      <w:spacing w:val="0"/>
      <w:w w:val="100"/>
      <w:position w:val="0"/>
      <w:sz w:val="21"/>
      <w:u w:val="none"/>
      <w:vertAlign w:val="baseline"/>
    </w:rPr>
  </w:style>
  <w:style w:type="character" w:styleId="affff7">
    <w:name w:val="footnote reference"/>
    <w:autoRedefine/>
    <w:semiHidden/>
    <w:qFormat/>
    <w:rsid w:val="005539EB"/>
    <w:rPr>
      <w:rFonts w:ascii="宋体" w:eastAsia="宋体" w:hAnsi="宋体" w:cs="Times New Roman"/>
      <w:spacing w:val="0"/>
      <w:sz w:val="18"/>
      <w:vertAlign w:val="superscript"/>
    </w:rPr>
  </w:style>
  <w:style w:type="character" w:customStyle="1" w:styleId="1Char">
    <w:name w:val="标题 1 Char"/>
    <w:link w:val="1"/>
    <w:autoRedefine/>
    <w:qFormat/>
    <w:rsid w:val="005539EB"/>
    <w:rPr>
      <w:b/>
      <w:bCs/>
      <w:kern w:val="44"/>
      <w:sz w:val="44"/>
      <w:szCs w:val="44"/>
    </w:rPr>
  </w:style>
  <w:style w:type="character" w:customStyle="1" w:styleId="2Char">
    <w:name w:val="标题 2 Char"/>
    <w:link w:val="23"/>
    <w:autoRedefine/>
    <w:qFormat/>
    <w:rsid w:val="005539EB"/>
    <w:rPr>
      <w:rFonts w:ascii="Arial" w:eastAsia="黑体" w:hAnsi="Arial"/>
      <w:b/>
      <w:bCs/>
      <w:kern w:val="2"/>
      <w:sz w:val="32"/>
      <w:szCs w:val="32"/>
    </w:rPr>
  </w:style>
  <w:style w:type="character" w:customStyle="1" w:styleId="3Char">
    <w:name w:val="标题 3 Char"/>
    <w:link w:val="3"/>
    <w:autoRedefine/>
    <w:qFormat/>
    <w:rsid w:val="005539EB"/>
    <w:rPr>
      <w:b/>
      <w:bCs/>
      <w:kern w:val="2"/>
      <w:sz w:val="32"/>
      <w:szCs w:val="32"/>
    </w:rPr>
  </w:style>
  <w:style w:type="character" w:customStyle="1" w:styleId="4Char">
    <w:name w:val="标题 4 Char"/>
    <w:link w:val="4"/>
    <w:autoRedefine/>
    <w:qFormat/>
    <w:rsid w:val="005539EB"/>
    <w:rPr>
      <w:rFonts w:ascii="Arial" w:eastAsia="黑体" w:hAnsi="Arial"/>
      <w:b/>
      <w:bCs/>
      <w:kern w:val="2"/>
      <w:sz w:val="28"/>
      <w:szCs w:val="28"/>
    </w:rPr>
  </w:style>
  <w:style w:type="character" w:customStyle="1" w:styleId="5Char">
    <w:name w:val="标题 5 Char"/>
    <w:link w:val="5"/>
    <w:autoRedefine/>
    <w:qFormat/>
    <w:rsid w:val="005539EB"/>
    <w:rPr>
      <w:b/>
      <w:bCs/>
      <w:kern w:val="2"/>
      <w:sz w:val="28"/>
      <w:szCs w:val="28"/>
    </w:rPr>
  </w:style>
  <w:style w:type="character" w:customStyle="1" w:styleId="6Char">
    <w:name w:val="标题 6 Char"/>
    <w:link w:val="6"/>
    <w:autoRedefine/>
    <w:qFormat/>
    <w:rsid w:val="005539EB"/>
    <w:rPr>
      <w:rFonts w:ascii="Arial" w:eastAsia="黑体" w:hAnsi="Arial"/>
      <w:b/>
      <w:bCs/>
      <w:kern w:val="2"/>
      <w:sz w:val="24"/>
      <w:szCs w:val="24"/>
    </w:rPr>
  </w:style>
  <w:style w:type="character" w:customStyle="1" w:styleId="7Char">
    <w:name w:val="标题 7 Char"/>
    <w:link w:val="7"/>
    <w:autoRedefine/>
    <w:qFormat/>
    <w:rsid w:val="005539EB"/>
    <w:rPr>
      <w:b/>
      <w:bCs/>
      <w:kern w:val="2"/>
      <w:sz w:val="24"/>
      <w:szCs w:val="24"/>
    </w:rPr>
  </w:style>
  <w:style w:type="character" w:customStyle="1" w:styleId="8Char">
    <w:name w:val="标题 8 Char"/>
    <w:link w:val="8"/>
    <w:autoRedefine/>
    <w:qFormat/>
    <w:rsid w:val="005539EB"/>
    <w:rPr>
      <w:rFonts w:ascii="Arial" w:eastAsia="黑体" w:hAnsi="Arial"/>
      <w:kern w:val="2"/>
      <w:sz w:val="24"/>
      <w:szCs w:val="24"/>
    </w:rPr>
  </w:style>
  <w:style w:type="character" w:customStyle="1" w:styleId="9Char">
    <w:name w:val="标题 9 Char"/>
    <w:link w:val="9"/>
    <w:autoRedefine/>
    <w:qFormat/>
    <w:rsid w:val="005539EB"/>
    <w:rPr>
      <w:rFonts w:ascii="Arial" w:eastAsia="黑体" w:hAnsi="Arial"/>
      <w:kern w:val="2"/>
      <w:sz w:val="21"/>
      <w:szCs w:val="21"/>
    </w:rPr>
  </w:style>
  <w:style w:type="character" w:customStyle="1" w:styleId="Char2">
    <w:name w:val="页眉 Char"/>
    <w:link w:val="afffe"/>
    <w:autoRedefine/>
    <w:uiPriority w:val="99"/>
    <w:qFormat/>
    <w:rsid w:val="005539EB"/>
    <w:rPr>
      <w:kern w:val="2"/>
      <w:sz w:val="18"/>
      <w:szCs w:val="18"/>
    </w:rPr>
  </w:style>
  <w:style w:type="character" w:customStyle="1" w:styleId="Char1">
    <w:name w:val="页脚 Char"/>
    <w:link w:val="afffd"/>
    <w:autoRedefine/>
    <w:uiPriority w:val="99"/>
    <w:qFormat/>
    <w:rsid w:val="005539EB"/>
    <w:rPr>
      <w:rFonts w:ascii="宋体"/>
      <w:kern w:val="2"/>
      <w:sz w:val="18"/>
      <w:szCs w:val="18"/>
    </w:rPr>
  </w:style>
  <w:style w:type="character" w:customStyle="1" w:styleId="Char0">
    <w:name w:val="批注框文本 Char"/>
    <w:link w:val="afffc"/>
    <w:autoRedefine/>
    <w:uiPriority w:val="99"/>
    <w:semiHidden/>
    <w:qFormat/>
    <w:rsid w:val="005539EB"/>
    <w:rPr>
      <w:kern w:val="2"/>
      <w:sz w:val="18"/>
      <w:szCs w:val="18"/>
    </w:rPr>
  </w:style>
  <w:style w:type="paragraph" w:styleId="affff8">
    <w:name w:val="Quote"/>
    <w:basedOn w:val="afff5"/>
    <w:next w:val="afff5"/>
    <w:link w:val="Char5"/>
    <w:autoRedefine/>
    <w:uiPriority w:val="29"/>
    <w:qFormat/>
    <w:rsid w:val="005539EB"/>
    <w:rPr>
      <w:i/>
      <w:iCs/>
      <w:color w:val="000000"/>
    </w:rPr>
  </w:style>
  <w:style w:type="character" w:customStyle="1" w:styleId="Char5">
    <w:name w:val="引用 Char"/>
    <w:link w:val="affff8"/>
    <w:autoRedefine/>
    <w:uiPriority w:val="29"/>
    <w:qFormat/>
    <w:rsid w:val="005539EB"/>
    <w:rPr>
      <w:i/>
      <w:iCs/>
      <w:color w:val="000000"/>
      <w:kern w:val="2"/>
      <w:sz w:val="21"/>
      <w:szCs w:val="21"/>
    </w:rPr>
  </w:style>
  <w:style w:type="character" w:customStyle="1" w:styleId="Char4">
    <w:name w:val="标题 Char"/>
    <w:link w:val="affff1"/>
    <w:autoRedefine/>
    <w:qFormat/>
    <w:rsid w:val="005539EB"/>
    <w:rPr>
      <w:rFonts w:ascii="Arial" w:hAnsi="Arial" w:cs="Arial"/>
      <w:b/>
      <w:bCs/>
      <w:kern w:val="2"/>
      <w:sz w:val="32"/>
      <w:szCs w:val="32"/>
    </w:rPr>
  </w:style>
  <w:style w:type="paragraph" w:customStyle="1" w:styleId="affff9">
    <w:name w:val="标准标志"/>
    <w:next w:val="afff5"/>
    <w:autoRedefine/>
    <w:qFormat/>
    <w:rsid w:val="005539EB"/>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a">
    <w:name w:val="标准称谓"/>
    <w:next w:val="afff5"/>
    <w:autoRedefine/>
    <w:qFormat/>
    <w:rsid w:val="005539EB"/>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b">
    <w:name w:val="标准文件_页脚偶数页"/>
    <w:autoRedefine/>
    <w:qFormat/>
    <w:rsid w:val="005539EB"/>
    <w:pPr>
      <w:ind w:left="198"/>
    </w:pPr>
    <w:rPr>
      <w:rFonts w:ascii="宋体" w:hAnsi="Times New Roman"/>
      <w:sz w:val="18"/>
    </w:rPr>
  </w:style>
  <w:style w:type="paragraph" w:customStyle="1" w:styleId="affffc">
    <w:name w:val="标准文件_页脚奇数页"/>
    <w:autoRedefine/>
    <w:qFormat/>
    <w:rsid w:val="005539EB"/>
    <w:pPr>
      <w:ind w:right="227"/>
      <w:jc w:val="right"/>
    </w:pPr>
    <w:rPr>
      <w:rFonts w:ascii="宋体" w:hAnsi="Times New Roman"/>
      <w:sz w:val="18"/>
    </w:rPr>
  </w:style>
  <w:style w:type="paragraph" w:customStyle="1" w:styleId="affffd">
    <w:name w:val="标准书眉一"/>
    <w:autoRedefine/>
    <w:qFormat/>
    <w:rsid w:val="005539EB"/>
    <w:pPr>
      <w:jc w:val="both"/>
    </w:pPr>
    <w:rPr>
      <w:rFonts w:ascii="Times New Roman" w:hAnsi="Times New Roman"/>
    </w:rPr>
  </w:style>
  <w:style w:type="paragraph" w:customStyle="1" w:styleId="ICS">
    <w:name w:val="标准文件_ICS"/>
    <w:basedOn w:val="afff5"/>
    <w:autoRedefine/>
    <w:qFormat/>
    <w:rsid w:val="005539EB"/>
    <w:pPr>
      <w:spacing w:line="0" w:lineRule="atLeast"/>
    </w:pPr>
    <w:rPr>
      <w:rFonts w:ascii="黑体" w:eastAsia="黑体" w:hAnsi="宋体"/>
    </w:rPr>
  </w:style>
  <w:style w:type="paragraph" w:customStyle="1" w:styleId="affffe">
    <w:name w:val="标准文件_标准正文"/>
    <w:basedOn w:val="afff5"/>
    <w:next w:val="afffff"/>
    <w:autoRedefine/>
    <w:qFormat/>
    <w:rsid w:val="005539EB"/>
    <w:pPr>
      <w:snapToGrid w:val="0"/>
      <w:ind w:firstLineChars="200" w:firstLine="200"/>
    </w:pPr>
    <w:rPr>
      <w:kern w:val="0"/>
    </w:rPr>
  </w:style>
  <w:style w:type="paragraph" w:customStyle="1" w:styleId="afffff">
    <w:name w:val="标准文件_段"/>
    <w:link w:val="Char6"/>
    <w:autoRedefine/>
    <w:qFormat/>
    <w:rsid w:val="005539EB"/>
    <w:pPr>
      <w:autoSpaceDE w:val="0"/>
      <w:autoSpaceDN w:val="0"/>
      <w:ind w:firstLineChars="200" w:firstLine="200"/>
      <w:jc w:val="both"/>
    </w:pPr>
    <w:rPr>
      <w:rFonts w:ascii="宋体" w:hAnsi="Times New Roman"/>
      <w:sz w:val="21"/>
    </w:rPr>
  </w:style>
  <w:style w:type="paragraph" w:customStyle="1" w:styleId="afffff0">
    <w:name w:val="标准文件_版本"/>
    <w:basedOn w:val="affffe"/>
    <w:autoRedefine/>
    <w:qFormat/>
    <w:rsid w:val="005539EB"/>
    <w:pPr>
      <w:adjustRightInd/>
      <w:snapToGrid/>
      <w:ind w:firstLineChars="0" w:firstLine="0"/>
    </w:pPr>
    <w:rPr>
      <w:rFonts w:ascii="宋体" w:hAnsi="宋体"/>
      <w:kern w:val="2"/>
    </w:rPr>
  </w:style>
  <w:style w:type="paragraph" w:customStyle="1" w:styleId="afffff1">
    <w:name w:val="标准文件_标准部门"/>
    <w:basedOn w:val="afff5"/>
    <w:autoRedefine/>
    <w:qFormat/>
    <w:rsid w:val="005539EB"/>
    <w:pPr>
      <w:jc w:val="center"/>
    </w:pPr>
    <w:rPr>
      <w:rFonts w:ascii="黑体" w:eastAsia="黑体"/>
      <w:kern w:val="0"/>
      <w:sz w:val="44"/>
    </w:rPr>
  </w:style>
  <w:style w:type="paragraph" w:customStyle="1" w:styleId="afffff2">
    <w:name w:val="标准文件_标准代替"/>
    <w:basedOn w:val="afff5"/>
    <w:next w:val="afff5"/>
    <w:autoRedefine/>
    <w:qFormat/>
    <w:rsid w:val="005539EB"/>
    <w:pPr>
      <w:spacing w:line="310" w:lineRule="exact"/>
      <w:jc w:val="right"/>
    </w:pPr>
    <w:rPr>
      <w:rFonts w:ascii="宋体" w:hAnsi="宋体"/>
      <w:kern w:val="0"/>
    </w:rPr>
  </w:style>
  <w:style w:type="paragraph" w:customStyle="1" w:styleId="afffff3">
    <w:name w:val="标准文件_标准名称标题"/>
    <w:basedOn w:val="afff5"/>
    <w:next w:val="afff5"/>
    <w:autoRedefine/>
    <w:qFormat/>
    <w:rsid w:val="005539EB"/>
    <w:pPr>
      <w:widowControl/>
      <w:shd w:val="clear" w:color="FFFFFF" w:fill="FFFFFF"/>
      <w:adjustRightInd/>
      <w:spacing w:before="640" w:after="100"/>
      <w:jc w:val="center"/>
    </w:pPr>
    <w:rPr>
      <w:rFonts w:ascii="黑体" w:eastAsia="黑体"/>
      <w:kern w:val="0"/>
      <w:sz w:val="32"/>
    </w:rPr>
  </w:style>
  <w:style w:type="paragraph" w:customStyle="1" w:styleId="afffff4">
    <w:name w:val="标准文件_页眉奇数页"/>
    <w:next w:val="afff5"/>
    <w:autoRedefine/>
    <w:qFormat/>
    <w:rsid w:val="005539EB"/>
    <w:pPr>
      <w:tabs>
        <w:tab w:val="center" w:pos="4154"/>
        <w:tab w:val="right" w:pos="8306"/>
      </w:tabs>
      <w:spacing w:after="120"/>
      <w:jc w:val="right"/>
    </w:pPr>
    <w:rPr>
      <w:rFonts w:ascii="黑体" w:eastAsia="黑体" w:hAnsi="宋体"/>
      <w:sz w:val="21"/>
    </w:rPr>
  </w:style>
  <w:style w:type="paragraph" w:customStyle="1" w:styleId="afffff5">
    <w:name w:val="标准文件_页眉偶数页"/>
    <w:basedOn w:val="afffff4"/>
    <w:next w:val="afff5"/>
    <w:autoRedefine/>
    <w:qFormat/>
    <w:rsid w:val="005539EB"/>
    <w:pPr>
      <w:jc w:val="left"/>
    </w:pPr>
  </w:style>
  <w:style w:type="paragraph" w:customStyle="1" w:styleId="afffff6">
    <w:name w:val="标准文件_参考文献标题"/>
    <w:basedOn w:val="afff5"/>
    <w:next w:val="afff5"/>
    <w:autoRedefine/>
    <w:qFormat/>
    <w:rsid w:val="005539EB"/>
    <w:pPr>
      <w:widowControl/>
      <w:shd w:val="clear" w:color="FFFFFF" w:fill="FFFFFF"/>
      <w:adjustRightInd/>
      <w:spacing w:before="580" w:afterLines="50" w:line="240" w:lineRule="auto"/>
      <w:jc w:val="center"/>
      <w:outlineLvl w:val="0"/>
    </w:pPr>
    <w:rPr>
      <w:rFonts w:ascii="黑体" w:eastAsia="黑体"/>
      <w:kern w:val="0"/>
    </w:rPr>
  </w:style>
  <w:style w:type="paragraph" w:customStyle="1" w:styleId="a">
    <w:name w:val="标准文件_参考文献条目"/>
    <w:autoRedefine/>
    <w:qFormat/>
    <w:rsid w:val="005539EB"/>
    <w:pPr>
      <w:numPr>
        <w:numId w:val="1"/>
      </w:numPr>
    </w:pPr>
    <w:rPr>
      <w:rFonts w:ascii="宋体" w:hAnsi="Times New Roman"/>
    </w:rPr>
  </w:style>
  <w:style w:type="paragraph" w:customStyle="1" w:styleId="affe">
    <w:name w:val="标准文件_二级条标题"/>
    <w:next w:val="afffff"/>
    <w:autoRedefine/>
    <w:qFormat/>
    <w:rsid w:val="005539EB"/>
    <w:pPr>
      <w:widowControl w:val="0"/>
      <w:numPr>
        <w:ilvl w:val="3"/>
        <w:numId w:val="2"/>
      </w:numPr>
      <w:spacing w:beforeLines="50" w:afterLines="50"/>
      <w:jc w:val="both"/>
      <w:outlineLvl w:val="2"/>
    </w:pPr>
    <w:rPr>
      <w:rFonts w:ascii="黑体" w:eastAsia="黑体" w:hAnsi="Times New Roman"/>
      <w:sz w:val="21"/>
    </w:rPr>
  </w:style>
  <w:style w:type="character" w:customStyle="1" w:styleId="afffff7">
    <w:name w:val="标准文件_发布"/>
    <w:autoRedefine/>
    <w:qFormat/>
    <w:rsid w:val="005539EB"/>
    <w:rPr>
      <w:rFonts w:ascii="黑体" w:eastAsia="黑体"/>
      <w:spacing w:val="0"/>
      <w:w w:val="100"/>
      <w:position w:val="3"/>
      <w:sz w:val="28"/>
    </w:rPr>
  </w:style>
  <w:style w:type="paragraph" w:customStyle="1" w:styleId="ad">
    <w:name w:val="标准文件_方框数字列项"/>
    <w:basedOn w:val="afffff"/>
    <w:autoRedefine/>
    <w:qFormat/>
    <w:rsid w:val="005539EB"/>
    <w:pPr>
      <w:numPr>
        <w:numId w:val="3"/>
      </w:numPr>
      <w:ind w:firstLineChars="0" w:firstLine="0"/>
    </w:pPr>
  </w:style>
  <w:style w:type="paragraph" w:customStyle="1" w:styleId="afffff8">
    <w:name w:val="标准文件_封面标准编号"/>
    <w:basedOn w:val="afff5"/>
    <w:next w:val="afffff2"/>
    <w:autoRedefine/>
    <w:qFormat/>
    <w:rsid w:val="005539EB"/>
    <w:pPr>
      <w:spacing w:line="310" w:lineRule="exact"/>
      <w:jc w:val="right"/>
    </w:pPr>
    <w:rPr>
      <w:rFonts w:ascii="黑体" w:eastAsia="黑体"/>
      <w:kern w:val="0"/>
      <w:sz w:val="28"/>
    </w:rPr>
  </w:style>
  <w:style w:type="paragraph" w:customStyle="1" w:styleId="afffff9">
    <w:name w:val="标准文件_封面标准分类号"/>
    <w:basedOn w:val="afff5"/>
    <w:autoRedefine/>
    <w:qFormat/>
    <w:rsid w:val="005539EB"/>
    <w:rPr>
      <w:rFonts w:ascii="黑体" w:eastAsia="黑体"/>
      <w:b/>
      <w:kern w:val="0"/>
      <w:sz w:val="28"/>
    </w:rPr>
  </w:style>
  <w:style w:type="paragraph" w:customStyle="1" w:styleId="afffffa">
    <w:name w:val="标准文件_封面标准名称"/>
    <w:basedOn w:val="afff5"/>
    <w:autoRedefine/>
    <w:qFormat/>
    <w:rsid w:val="005539EB"/>
    <w:pPr>
      <w:spacing w:line="240" w:lineRule="auto"/>
      <w:jc w:val="center"/>
    </w:pPr>
    <w:rPr>
      <w:rFonts w:ascii="黑体" w:eastAsia="黑体"/>
      <w:kern w:val="0"/>
      <w:sz w:val="52"/>
    </w:rPr>
  </w:style>
  <w:style w:type="paragraph" w:customStyle="1" w:styleId="afffffb">
    <w:name w:val="标准文件_封面标准英文名称"/>
    <w:basedOn w:val="afff5"/>
    <w:autoRedefine/>
    <w:qFormat/>
    <w:rsid w:val="005539EB"/>
    <w:pPr>
      <w:spacing w:line="240" w:lineRule="auto"/>
      <w:jc w:val="center"/>
    </w:pPr>
    <w:rPr>
      <w:rFonts w:ascii="黑体" w:eastAsia="黑体"/>
      <w:b/>
      <w:sz w:val="28"/>
    </w:rPr>
  </w:style>
  <w:style w:type="paragraph" w:customStyle="1" w:styleId="afffffc">
    <w:name w:val="标准文件_封面发布日期"/>
    <w:basedOn w:val="afff5"/>
    <w:autoRedefine/>
    <w:qFormat/>
    <w:rsid w:val="005539EB"/>
    <w:pPr>
      <w:spacing w:line="310" w:lineRule="exact"/>
    </w:pPr>
    <w:rPr>
      <w:rFonts w:ascii="黑体" w:eastAsia="黑体"/>
      <w:kern w:val="0"/>
      <w:sz w:val="28"/>
    </w:rPr>
  </w:style>
  <w:style w:type="paragraph" w:customStyle="1" w:styleId="afffffd">
    <w:name w:val="标准文件_封面密级"/>
    <w:basedOn w:val="afff5"/>
    <w:autoRedefine/>
    <w:qFormat/>
    <w:rsid w:val="005539EB"/>
    <w:rPr>
      <w:rFonts w:eastAsia="黑体"/>
      <w:sz w:val="32"/>
    </w:rPr>
  </w:style>
  <w:style w:type="paragraph" w:customStyle="1" w:styleId="afffffe">
    <w:name w:val="标准文件_封面实施日期"/>
    <w:basedOn w:val="afff5"/>
    <w:autoRedefine/>
    <w:qFormat/>
    <w:rsid w:val="005539EB"/>
    <w:pPr>
      <w:spacing w:line="310" w:lineRule="exact"/>
      <w:jc w:val="right"/>
    </w:pPr>
    <w:rPr>
      <w:rFonts w:ascii="黑体" w:eastAsia="黑体"/>
      <w:sz w:val="28"/>
    </w:rPr>
  </w:style>
  <w:style w:type="paragraph" w:customStyle="1" w:styleId="affffff">
    <w:name w:val="标准文件_封面抬头"/>
    <w:basedOn w:val="afffff"/>
    <w:autoRedefine/>
    <w:qFormat/>
    <w:rsid w:val="005539EB"/>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
    <w:autoRedefine/>
    <w:qFormat/>
    <w:rsid w:val="005539EB"/>
    <w:pPr>
      <w:numPr>
        <w:numId w:val="4"/>
      </w:numPr>
      <w:shd w:val="clear" w:color="FFFFFF" w:fill="FFFFFF"/>
      <w:tabs>
        <w:tab w:val="left" w:pos="6406"/>
      </w:tabs>
      <w:spacing w:before="560" w:afterLines="50"/>
      <w:jc w:val="center"/>
      <w:outlineLvl w:val="0"/>
    </w:pPr>
    <w:rPr>
      <w:rFonts w:ascii="黑体" w:eastAsia="黑体" w:hAnsi="Times New Roman"/>
      <w:sz w:val="21"/>
    </w:rPr>
  </w:style>
  <w:style w:type="paragraph" w:customStyle="1" w:styleId="aff">
    <w:name w:val="标准文件_附录表标题"/>
    <w:next w:val="afffff"/>
    <w:autoRedefine/>
    <w:qFormat/>
    <w:rsid w:val="005539EB"/>
    <w:pPr>
      <w:numPr>
        <w:ilvl w:val="1"/>
        <w:numId w:val="5"/>
      </w:numPr>
      <w:adjustRightInd w:val="0"/>
      <w:snapToGrid w:val="0"/>
      <w:spacing w:beforeLines="50" w:afterLines="50"/>
      <w:jc w:val="center"/>
      <w:textAlignment w:val="baseline"/>
    </w:pPr>
    <w:rPr>
      <w:rFonts w:ascii="黑体" w:eastAsia="黑体" w:hAnsi="Times New Roman"/>
      <w:kern w:val="21"/>
      <w:sz w:val="21"/>
    </w:rPr>
  </w:style>
  <w:style w:type="paragraph" w:customStyle="1" w:styleId="aff4">
    <w:name w:val="标准文件_附录一级条标题"/>
    <w:next w:val="afffff"/>
    <w:autoRedefine/>
    <w:qFormat/>
    <w:rsid w:val="005539EB"/>
    <w:pPr>
      <w:widowControl w:val="0"/>
      <w:numPr>
        <w:ilvl w:val="1"/>
        <w:numId w:val="4"/>
      </w:numPr>
      <w:spacing w:beforeLines="50" w:afterLines="50"/>
      <w:jc w:val="both"/>
      <w:outlineLvl w:val="2"/>
    </w:pPr>
    <w:rPr>
      <w:rFonts w:ascii="黑体" w:eastAsia="黑体" w:hAnsi="Times New Roman"/>
      <w:kern w:val="21"/>
      <w:sz w:val="21"/>
    </w:rPr>
  </w:style>
  <w:style w:type="paragraph" w:customStyle="1" w:styleId="aff5">
    <w:name w:val="标准文件_附录二级条标题"/>
    <w:basedOn w:val="aff4"/>
    <w:next w:val="afffff"/>
    <w:autoRedefine/>
    <w:qFormat/>
    <w:rsid w:val="005539EB"/>
    <w:pPr>
      <w:widowControl/>
      <w:numPr>
        <w:ilvl w:val="2"/>
      </w:numPr>
      <w:wordWrap w:val="0"/>
      <w:overflowPunct w:val="0"/>
      <w:autoSpaceDE w:val="0"/>
      <w:autoSpaceDN w:val="0"/>
      <w:textAlignment w:val="baseline"/>
      <w:outlineLvl w:val="3"/>
    </w:pPr>
  </w:style>
  <w:style w:type="paragraph" w:customStyle="1" w:styleId="affffff0">
    <w:name w:val="标准文件_附录公式"/>
    <w:basedOn w:val="affffe"/>
    <w:next w:val="affffe"/>
    <w:autoRedefine/>
    <w:qFormat/>
    <w:rsid w:val="005539EB"/>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
    <w:autoRedefine/>
    <w:qFormat/>
    <w:rsid w:val="005539EB"/>
    <w:pPr>
      <w:widowControl w:val="0"/>
      <w:numPr>
        <w:ilvl w:val="3"/>
        <w:numId w:val="4"/>
      </w:numPr>
      <w:spacing w:beforeLines="50" w:afterLines="50"/>
      <w:jc w:val="both"/>
      <w:outlineLvl w:val="4"/>
    </w:pPr>
    <w:rPr>
      <w:rFonts w:ascii="黑体" w:eastAsia="黑体" w:hAnsi="Times New Roman"/>
      <w:kern w:val="21"/>
      <w:sz w:val="21"/>
    </w:rPr>
  </w:style>
  <w:style w:type="paragraph" w:customStyle="1" w:styleId="aff7">
    <w:name w:val="标准文件_附录四级条标题"/>
    <w:next w:val="afffff"/>
    <w:autoRedefine/>
    <w:qFormat/>
    <w:rsid w:val="005539EB"/>
    <w:pPr>
      <w:widowControl w:val="0"/>
      <w:numPr>
        <w:ilvl w:val="4"/>
        <w:numId w:val="4"/>
      </w:numPr>
      <w:spacing w:beforeLines="50" w:afterLines="50"/>
      <w:jc w:val="both"/>
      <w:outlineLvl w:val="5"/>
    </w:pPr>
    <w:rPr>
      <w:rFonts w:ascii="黑体" w:eastAsia="黑体" w:hAnsi="Times New Roman"/>
      <w:kern w:val="21"/>
      <w:sz w:val="21"/>
    </w:rPr>
  </w:style>
  <w:style w:type="paragraph" w:customStyle="1" w:styleId="af9">
    <w:name w:val="标准文件_附录图标题"/>
    <w:next w:val="afffff"/>
    <w:autoRedefine/>
    <w:qFormat/>
    <w:rsid w:val="005539EB"/>
    <w:pPr>
      <w:numPr>
        <w:ilvl w:val="1"/>
        <w:numId w:val="6"/>
      </w:numPr>
      <w:adjustRightInd w:val="0"/>
      <w:snapToGrid w:val="0"/>
      <w:spacing w:beforeLines="50" w:afterLines="50"/>
      <w:jc w:val="center"/>
    </w:pPr>
    <w:rPr>
      <w:rFonts w:ascii="黑体" w:eastAsia="黑体" w:hAnsi="Times New Roman"/>
      <w:sz w:val="21"/>
    </w:rPr>
  </w:style>
  <w:style w:type="paragraph" w:customStyle="1" w:styleId="aff8">
    <w:name w:val="标准文件_附录五级条标题"/>
    <w:next w:val="afffff"/>
    <w:autoRedefine/>
    <w:qFormat/>
    <w:rsid w:val="005539EB"/>
    <w:pPr>
      <w:widowControl w:val="0"/>
      <w:numPr>
        <w:ilvl w:val="5"/>
        <w:numId w:val="4"/>
      </w:numPr>
      <w:spacing w:beforeLines="50" w:afterLines="50"/>
      <w:jc w:val="both"/>
      <w:outlineLvl w:val="6"/>
    </w:pPr>
    <w:rPr>
      <w:rFonts w:ascii="黑体" w:eastAsia="黑体" w:hAnsi="Times New Roman"/>
      <w:kern w:val="21"/>
      <w:sz w:val="21"/>
    </w:rPr>
  </w:style>
  <w:style w:type="paragraph" w:customStyle="1" w:styleId="af0">
    <w:name w:val="标准文件_附录英文标识"/>
    <w:next w:val="afffb"/>
    <w:autoRedefine/>
    <w:qFormat/>
    <w:rsid w:val="005539EB"/>
    <w:pPr>
      <w:numPr>
        <w:numId w:val="7"/>
      </w:numPr>
      <w:tabs>
        <w:tab w:val="left" w:pos="6406"/>
      </w:tabs>
      <w:spacing w:before="220" w:after="320"/>
      <w:jc w:val="center"/>
      <w:outlineLvl w:val="0"/>
    </w:pPr>
    <w:rPr>
      <w:rFonts w:ascii="黑体" w:eastAsia="黑体" w:hAnsi="Times New Roman"/>
      <w:sz w:val="21"/>
    </w:rPr>
  </w:style>
  <w:style w:type="character" w:customStyle="1" w:styleId="Char">
    <w:name w:val="正文文本 Char"/>
    <w:link w:val="afffb"/>
    <w:autoRedefine/>
    <w:qFormat/>
    <w:rsid w:val="005539EB"/>
    <w:rPr>
      <w:kern w:val="2"/>
      <w:sz w:val="21"/>
      <w:szCs w:val="21"/>
    </w:rPr>
  </w:style>
  <w:style w:type="paragraph" w:customStyle="1" w:styleId="affffff1">
    <w:name w:val="标准文件_附录章标题"/>
    <w:next w:val="afffff"/>
    <w:autoRedefine/>
    <w:qFormat/>
    <w:rsid w:val="005539EB"/>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2">
    <w:name w:val="标准文件_公式后的破折号"/>
    <w:basedOn w:val="afffff"/>
    <w:next w:val="afffff"/>
    <w:autoRedefine/>
    <w:qFormat/>
    <w:rsid w:val="005539EB"/>
    <w:pPr>
      <w:ind w:leftChars="200" w:left="488" w:hangingChars="290" w:hanging="289"/>
    </w:pPr>
  </w:style>
  <w:style w:type="paragraph" w:customStyle="1" w:styleId="a6">
    <w:name w:val="标准文件_前言、引言标题"/>
    <w:next w:val="afff5"/>
    <w:autoRedefine/>
    <w:qFormat/>
    <w:rsid w:val="005539EB"/>
    <w:pPr>
      <w:numPr>
        <w:numId w:val="8"/>
      </w:numPr>
      <w:shd w:val="clear" w:color="FFFFFF" w:fill="FFFFFF"/>
      <w:spacing w:before="480" w:afterLines="150"/>
      <w:jc w:val="center"/>
      <w:outlineLvl w:val="0"/>
    </w:pPr>
    <w:rPr>
      <w:rFonts w:ascii="黑体" w:eastAsia="黑体" w:hAnsi="Times New Roman"/>
      <w:sz w:val="32"/>
    </w:rPr>
  </w:style>
  <w:style w:type="paragraph" w:customStyle="1" w:styleId="affffff3">
    <w:name w:val="标准文件_目次、标准名称标题"/>
    <w:basedOn w:val="a6"/>
    <w:next w:val="afffff"/>
    <w:autoRedefine/>
    <w:qFormat/>
    <w:rsid w:val="005539EB"/>
    <w:pPr>
      <w:spacing w:line="460" w:lineRule="exact"/>
      <w:ind w:left="0" w:firstLine="0"/>
    </w:pPr>
  </w:style>
  <w:style w:type="paragraph" w:customStyle="1" w:styleId="affffff4">
    <w:name w:val="标准文件_目录标题"/>
    <w:basedOn w:val="afff5"/>
    <w:autoRedefine/>
    <w:qFormat/>
    <w:rsid w:val="005539EB"/>
    <w:pPr>
      <w:spacing w:before="480" w:afterLines="150" w:line="240" w:lineRule="auto"/>
      <w:jc w:val="center"/>
    </w:pPr>
    <w:rPr>
      <w:rFonts w:ascii="黑体" w:eastAsia="黑体"/>
      <w:sz w:val="32"/>
    </w:rPr>
  </w:style>
  <w:style w:type="paragraph" w:customStyle="1" w:styleId="af1">
    <w:name w:val="标准文件_破折号列项"/>
    <w:autoRedefine/>
    <w:qFormat/>
    <w:rsid w:val="005539EB"/>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autoRedefine/>
    <w:qFormat/>
    <w:rsid w:val="005539EB"/>
    <w:pPr>
      <w:numPr>
        <w:numId w:val="10"/>
      </w:numPr>
    </w:pPr>
  </w:style>
  <w:style w:type="paragraph" w:customStyle="1" w:styleId="afff">
    <w:name w:val="标准文件_三级条标题"/>
    <w:basedOn w:val="affe"/>
    <w:next w:val="afffff"/>
    <w:autoRedefine/>
    <w:qFormat/>
    <w:rsid w:val="005539EB"/>
    <w:pPr>
      <w:widowControl/>
      <w:numPr>
        <w:ilvl w:val="4"/>
      </w:numPr>
      <w:outlineLvl w:val="3"/>
    </w:pPr>
  </w:style>
  <w:style w:type="character" w:customStyle="1" w:styleId="11">
    <w:name w:val="不明显参考1"/>
    <w:autoRedefine/>
    <w:uiPriority w:val="31"/>
    <w:qFormat/>
    <w:rsid w:val="005539EB"/>
    <w:rPr>
      <w:smallCaps/>
      <w:color w:val="C0504D"/>
      <w:u w:val="single"/>
    </w:rPr>
  </w:style>
  <w:style w:type="paragraph" w:customStyle="1" w:styleId="affffff5">
    <w:name w:val="标准文件_示例后续"/>
    <w:basedOn w:val="afff5"/>
    <w:autoRedefine/>
    <w:qFormat/>
    <w:rsid w:val="005539EB"/>
    <w:pPr>
      <w:adjustRightInd/>
      <w:spacing w:line="240" w:lineRule="auto"/>
      <w:ind w:firstLineChars="200" w:firstLine="200"/>
    </w:pPr>
    <w:rPr>
      <w:sz w:val="18"/>
      <w:szCs w:val="24"/>
    </w:rPr>
  </w:style>
  <w:style w:type="paragraph" w:customStyle="1" w:styleId="aff9">
    <w:name w:val="标准文件_数字编号列项"/>
    <w:autoRedefine/>
    <w:qFormat/>
    <w:rsid w:val="005539EB"/>
    <w:pPr>
      <w:numPr>
        <w:numId w:val="11"/>
      </w:numPr>
      <w:jc w:val="both"/>
    </w:pPr>
    <w:rPr>
      <w:rFonts w:ascii="宋体" w:hAnsi="宋体"/>
      <w:sz w:val="21"/>
    </w:rPr>
  </w:style>
  <w:style w:type="paragraph" w:customStyle="1" w:styleId="afff0">
    <w:name w:val="标准文件_四级条标题"/>
    <w:next w:val="afffff"/>
    <w:autoRedefine/>
    <w:qFormat/>
    <w:rsid w:val="005539EB"/>
    <w:pPr>
      <w:widowControl w:val="0"/>
      <w:numPr>
        <w:ilvl w:val="5"/>
        <w:numId w:val="2"/>
      </w:numPr>
      <w:spacing w:beforeLines="50" w:afterLines="50"/>
      <w:jc w:val="both"/>
      <w:outlineLvl w:val="4"/>
    </w:pPr>
    <w:rPr>
      <w:rFonts w:ascii="黑体" w:eastAsia="黑体" w:hAnsi="Times New Roman"/>
      <w:sz w:val="21"/>
    </w:rPr>
  </w:style>
  <w:style w:type="character" w:customStyle="1" w:styleId="Char3">
    <w:name w:val="脚注文本 Char"/>
    <w:link w:val="affff"/>
    <w:autoRedefine/>
    <w:semiHidden/>
    <w:qFormat/>
    <w:rsid w:val="005539EB"/>
    <w:rPr>
      <w:rFonts w:ascii="宋体"/>
      <w:kern w:val="2"/>
      <w:sz w:val="18"/>
      <w:szCs w:val="18"/>
    </w:rPr>
  </w:style>
  <w:style w:type="paragraph" w:customStyle="1" w:styleId="affffff6">
    <w:name w:val="标准文件_条文脚注"/>
    <w:basedOn w:val="affff"/>
    <w:autoRedefine/>
    <w:qFormat/>
    <w:rsid w:val="005539EB"/>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
    <w:autoRedefine/>
    <w:qFormat/>
    <w:rsid w:val="005539EB"/>
    <w:pPr>
      <w:numPr>
        <w:numId w:val="12"/>
      </w:numPr>
      <w:spacing w:line="240" w:lineRule="auto"/>
      <w:jc w:val="left"/>
    </w:pPr>
    <w:rPr>
      <w:rFonts w:ascii="宋体" w:hAnsi="宋体"/>
      <w:sz w:val="18"/>
    </w:rPr>
  </w:style>
  <w:style w:type="character" w:customStyle="1" w:styleId="affffff7">
    <w:name w:val="标准文件_图表脚注内容"/>
    <w:autoRedefine/>
    <w:qFormat/>
    <w:rsid w:val="005539EB"/>
    <w:rPr>
      <w:rFonts w:ascii="宋体" w:eastAsia="宋体" w:hAnsi="宋体" w:cs="Times New Roman"/>
      <w:spacing w:val="0"/>
      <w:sz w:val="18"/>
      <w:vertAlign w:val="superscript"/>
    </w:rPr>
  </w:style>
  <w:style w:type="paragraph" w:customStyle="1" w:styleId="afff1">
    <w:name w:val="标准文件_五级条标题"/>
    <w:next w:val="afffff"/>
    <w:autoRedefine/>
    <w:qFormat/>
    <w:rsid w:val="005539EB"/>
    <w:pPr>
      <w:widowControl w:val="0"/>
      <w:numPr>
        <w:ilvl w:val="6"/>
        <w:numId w:val="2"/>
      </w:numPr>
      <w:spacing w:beforeLines="50" w:afterLines="50"/>
      <w:jc w:val="both"/>
      <w:outlineLvl w:val="5"/>
    </w:pPr>
    <w:rPr>
      <w:rFonts w:ascii="黑体" w:eastAsia="黑体" w:hAnsi="Times New Roman"/>
      <w:sz w:val="21"/>
    </w:rPr>
  </w:style>
  <w:style w:type="paragraph" w:customStyle="1" w:styleId="affc">
    <w:name w:val="标准文件_章标题"/>
    <w:next w:val="afffff"/>
    <w:autoRedefine/>
    <w:qFormat/>
    <w:rsid w:val="005539EB"/>
    <w:pPr>
      <w:numPr>
        <w:ilvl w:val="1"/>
        <w:numId w:val="2"/>
      </w:numPr>
      <w:spacing w:beforeLines="100" w:afterLines="100"/>
      <w:jc w:val="both"/>
      <w:outlineLvl w:val="0"/>
    </w:pPr>
    <w:rPr>
      <w:rFonts w:ascii="黑体" w:eastAsia="黑体" w:hAnsi="Times New Roman"/>
      <w:sz w:val="21"/>
    </w:rPr>
  </w:style>
  <w:style w:type="paragraph" w:customStyle="1" w:styleId="affd">
    <w:name w:val="标准文件_一级条标题"/>
    <w:basedOn w:val="affc"/>
    <w:next w:val="afffff"/>
    <w:autoRedefine/>
    <w:qFormat/>
    <w:rsid w:val="005539EB"/>
    <w:pPr>
      <w:numPr>
        <w:ilvl w:val="2"/>
      </w:numPr>
      <w:spacing w:beforeLines="50" w:afterLines="50"/>
      <w:outlineLvl w:val="1"/>
    </w:pPr>
  </w:style>
  <w:style w:type="paragraph" w:customStyle="1" w:styleId="affffff8">
    <w:name w:val="标准文件_一致程度"/>
    <w:basedOn w:val="afff5"/>
    <w:autoRedefine/>
    <w:qFormat/>
    <w:rsid w:val="005539EB"/>
    <w:pPr>
      <w:spacing w:line="440" w:lineRule="exact"/>
      <w:jc w:val="center"/>
    </w:pPr>
    <w:rPr>
      <w:sz w:val="28"/>
    </w:rPr>
  </w:style>
  <w:style w:type="paragraph" w:customStyle="1" w:styleId="affffff9">
    <w:name w:val="标准文件_引言标题"/>
    <w:next w:val="afff5"/>
    <w:autoRedefine/>
    <w:qFormat/>
    <w:rsid w:val="005539EB"/>
    <w:pPr>
      <w:shd w:val="clear" w:color="FFFFFF" w:fill="FFFFFF"/>
      <w:spacing w:before="540" w:after="600"/>
      <w:jc w:val="center"/>
      <w:outlineLvl w:val="0"/>
    </w:pPr>
    <w:rPr>
      <w:rFonts w:ascii="黑体" w:eastAsia="黑体" w:hAnsi="Times New Roman"/>
      <w:sz w:val="32"/>
    </w:rPr>
  </w:style>
  <w:style w:type="paragraph" w:customStyle="1" w:styleId="affffffa">
    <w:name w:val="标准文件_英文图表脚注"/>
    <w:basedOn w:val="affffe"/>
    <w:autoRedefine/>
    <w:qFormat/>
    <w:rsid w:val="005539EB"/>
    <w:pPr>
      <w:widowControl/>
      <w:adjustRightInd/>
      <w:snapToGrid/>
      <w:spacing w:line="240" w:lineRule="auto"/>
      <w:ind w:left="79" w:hangingChars="80" w:hanging="79"/>
    </w:pPr>
    <w:rPr>
      <w:rFonts w:ascii="宋体" w:hAnsi="宋体"/>
    </w:rPr>
  </w:style>
  <w:style w:type="paragraph" w:customStyle="1" w:styleId="af6">
    <w:name w:val="标准文件_数字编号列项（二级）"/>
    <w:autoRedefine/>
    <w:qFormat/>
    <w:rsid w:val="005539EB"/>
    <w:pPr>
      <w:numPr>
        <w:ilvl w:val="1"/>
        <w:numId w:val="13"/>
      </w:numPr>
      <w:jc w:val="both"/>
    </w:pPr>
    <w:rPr>
      <w:rFonts w:ascii="宋体" w:hAnsi="Times New Roman"/>
      <w:sz w:val="21"/>
    </w:rPr>
  </w:style>
  <w:style w:type="paragraph" w:customStyle="1" w:styleId="af">
    <w:name w:val="标准文件_英文注："/>
    <w:basedOn w:val="afff5"/>
    <w:next w:val="afffff"/>
    <w:autoRedefine/>
    <w:qFormat/>
    <w:rsid w:val="005539EB"/>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autoRedefine/>
    <w:qFormat/>
    <w:rsid w:val="005539EB"/>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
    <w:autoRedefine/>
    <w:qFormat/>
    <w:rsid w:val="005539EB"/>
    <w:pPr>
      <w:numPr>
        <w:numId w:val="16"/>
      </w:numPr>
      <w:tabs>
        <w:tab w:val="left" w:pos="0"/>
      </w:tabs>
      <w:spacing w:beforeLines="50" w:afterLines="50"/>
      <w:jc w:val="center"/>
    </w:pPr>
    <w:rPr>
      <w:rFonts w:ascii="黑体" w:eastAsia="黑体" w:hAnsi="Times New Roman"/>
      <w:sz w:val="21"/>
    </w:rPr>
  </w:style>
  <w:style w:type="paragraph" w:customStyle="1" w:styleId="affffffb">
    <w:name w:val="标准文件_正文公式"/>
    <w:basedOn w:val="afff5"/>
    <w:next w:val="affffe"/>
    <w:autoRedefine/>
    <w:qFormat/>
    <w:rsid w:val="005539EB"/>
    <w:pPr>
      <w:tabs>
        <w:tab w:val="center" w:pos="4678"/>
        <w:tab w:val="right" w:leader="middleDot" w:pos="9356"/>
      </w:tabs>
      <w:spacing w:line="240" w:lineRule="auto"/>
    </w:pPr>
    <w:rPr>
      <w:rFonts w:ascii="宋体" w:hAnsi="宋体"/>
    </w:rPr>
  </w:style>
  <w:style w:type="paragraph" w:customStyle="1" w:styleId="afd">
    <w:name w:val="标准文件_正文图标题"/>
    <w:next w:val="afffff"/>
    <w:autoRedefine/>
    <w:qFormat/>
    <w:rsid w:val="005539EB"/>
    <w:pPr>
      <w:numPr>
        <w:numId w:val="17"/>
      </w:numPr>
      <w:spacing w:beforeLines="50" w:afterLines="50"/>
      <w:jc w:val="center"/>
    </w:pPr>
    <w:rPr>
      <w:rFonts w:ascii="黑体" w:eastAsia="黑体" w:hAnsi="Times New Roman"/>
      <w:sz w:val="21"/>
    </w:rPr>
  </w:style>
  <w:style w:type="paragraph" w:customStyle="1" w:styleId="afff3">
    <w:name w:val="标准文件_正文英文表标题"/>
    <w:next w:val="afffff"/>
    <w:autoRedefine/>
    <w:qFormat/>
    <w:rsid w:val="005539EB"/>
    <w:pPr>
      <w:numPr>
        <w:numId w:val="18"/>
      </w:numPr>
      <w:jc w:val="center"/>
    </w:pPr>
    <w:rPr>
      <w:rFonts w:ascii="黑体" w:eastAsia="黑体" w:hAnsi="Times New Roman"/>
      <w:sz w:val="21"/>
    </w:rPr>
  </w:style>
  <w:style w:type="paragraph" w:customStyle="1" w:styleId="afb">
    <w:name w:val="标准文件_正文英文图标题"/>
    <w:next w:val="afffff"/>
    <w:autoRedefine/>
    <w:qFormat/>
    <w:rsid w:val="005539EB"/>
    <w:pPr>
      <w:numPr>
        <w:numId w:val="19"/>
      </w:numPr>
      <w:jc w:val="center"/>
    </w:pPr>
    <w:rPr>
      <w:rFonts w:ascii="黑体" w:eastAsia="黑体" w:hAnsi="Times New Roman"/>
      <w:sz w:val="21"/>
    </w:rPr>
  </w:style>
  <w:style w:type="paragraph" w:customStyle="1" w:styleId="af7">
    <w:name w:val="标准文件_编号列项（三级）"/>
    <w:autoRedefine/>
    <w:qFormat/>
    <w:rsid w:val="005539EB"/>
    <w:pPr>
      <w:numPr>
        <w:ilvl w:val="2"/>
        <w:numId w:val="13"/>
      </w:numPr>
    </w:pPr>
    <w:rPr>
      <w:rFonts w:ascii="宋体" w:hAnsi="Times New Roman"/>
      <w:sz w:val="21"/>
    </w:rPr>
  </w:style>
  <w:style w:type="paragraph" w:customStyle="1" w:styleId="a1">
    <w:name w:val="二级无标题条"/>
    <w:basedOn w:val="afff5"/>
    <w:autoRedefine/>
    <w:qFormat/>
    <w:rsid w:val="005539EB"/>
    <w:pPr>
      <w:numPr>
        <w:ilvl w:val="3"/>
        <w:numId w:val="20"/>
      </w:numPr>
      <w:adjustRightInd/>
      <w:spacing w:line="240" w:lineRule="auto"/>
    </w:pPr>
    <w:rPr>
      <w:rFonts w:ascii="宋体" w:hAnsi="宋体"/>
      <w:szCs w:val="24"/>
    </w:rPr>
  </w:style>
  <w:style w:type="paragraph" w:customStyle="1" w:styleId="affffffc">
    <w:name w:val="发布部门"/>
    <w:next w:val="afffff"/>
    <w:autoRedefine/>
    <w:qFormat/>
    <w:rsid w:val="005539EB"/>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d">
    <w:name w:val="发布日期"/>
    <w:autoRedefine/>
    <w:qFormat/>
    <w:rsid w:val="005539EB"/>
    <w:pPr>
      <w:framePr w:w="4000" w:h="473" w:hRule="exact" w:hSpace="180" w:vSpace="180" w:wrap="around" w:hAnchor="margin" w:y="13511" w:anchorLock="1"/>
    </w:pPr>
    <w:rPr>
      <w:rFonts w:ascii="Times New Roman" w:eastAsia="黑体" w:hAnsi="Times New Roman"/>
      <w:sz w:val="28"/>
    </w:rPr>
  </w:style>
  <w:style w:type="paragraph" w:customStyle="1" w:styleId="affffffe">
    <w:name w:val="封面标准代替信息"/>
    <w:basedOn w:val="afff5"/>
    <w:autoRedefine/>
    <w:qFormat/>
    <w:rsid w:val="005539EB"/>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
    <w:name w:val="封面标准名称"/>
    <w:autoRedefine/>
    <w:qFormat/>
    <w:rsid w:val="005539EB"/>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0">
    <w:name w:val="封面标准文稿编辑信息"/>
    <w:autoRedefine/>
    <w:qFormat/>
    <w:rsid w:val="005539EB"/>
    <w:pPr>
      <w:spacing w:before="180" w:line="180" w:lineRule="exact"/>
      <w:jc w:val="center"/>
    </w:pPr>
    <w:rPr>
      <w:rFonts w:ascii="宋体" w:hAnsi="Times New Roman"/>
      <w:sz w:val="21"/>
    </w:rPr>
  </w:style>
  <w:style w:type="paragraph" w:customStyle="1" w:styleId="afffffff1">
    <w:name w:val="封面标准文稿类别"/>
    <w:autoRedefine/>
    <w:qFormat/>
    <w:rsid w:val="005539EB"/>
    <w:pPr>
      <w:spacing w:before="440" w:line="400" w:lineRule="exact"/>
      <w:jc w:val="center"/>
    </w:pPr>
    <w:rPr>
      <w:rFonts w:ascii="宋体" w:hAnsi="Times New Roman"/>
      <w:sz w:val="24"/>
    </w:rPr>
  </w:style>
  <w:style w:type="paragraph" w:customStyle="1" w:styleId="afffffff2">
    <w:name w:val="封面标准英文名称"/>
    <w:autoRedefine/>
    <w:qFormat/>
    <w:rsid w:val="005539EB"/>
    <w:pPr>
      <w:widowControl w:val="0"/>
      <w:spacing w:line="360" w:lineRule="exact"/>
      <w:jc w:val="center"/>
    </w:pPr>
    <w:rPr>
      <w:rFonts w:ascii="Times New Roman" w:hAnsi="Times New Roman"/>
      <w:sz w:val="28"/>
    </w:rPr>
  </w:style>
  <w:style w:type="paragraph" w:customStyle="1" w:styleId="afffffff3">
    <w:name w:val="封面一致性程度标识"/>
    <w:autoRedefine/>
    <w:qFormat/>
    <w:rsid w:val="005539EB"/>
    <w:pPr>
      <w:spacing w:before="440" w:line="440" w:lineRule="exact"/>
      <w:jc w:val="center"/>
    </w:pPr>
    <w:rPr>
      <w:rFonts w:ascii="Times New Roman" w:hAnsi="Times New Roman"/>
      <w:sz w:val="28"/>
    </w:rPr>
  </w:style>
  <w:style w:type="paragraph" w:customStyle="1" w:styleId="afffffff4">
    <w:name w:val="封面正文"/>
    <w:autoRedefine/>
    <w:qFormat/>
    <w:rsid w:val="005539EB"/>
    <w:pPr>
      <w:jc w:val="both"/>
    </w:pPr>
    <w:rPr>
      <w:rFonts w:ascii="Times New Roman" w:hAnsi="Times New Roman"/>
    </w:rPr>
  </w:style>
  <w:style w:type="paragraph" w:customStyle="1" w:styleId="afffffff5">
    <w:name w:val="附录二级无标题条"/>
    <w:basedOn w:val="afff5"/>
    <w:next w:val="afffff"/>
    <w:autoRedefine/>
    <w:qFormat/>
    <w:rsid w:val="005539EB"/>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6">
    <w:name w:val="附录三级无标题条"/>
    <w:basedOn w:val="afffffff5"/>
    <w:next w:val="afffff"/>
    <w:autoRedefine/>
    <w:qFormat/>
    <w:rsid w:val="005539EB"/>
    <w:pPr>
      <w:outlineLvl w:val="4"/>
    </w:pPr>
  </w:style>
  <w:style w:type="paragraph" w:customStyle="1" w:styleId="afffffff7">
    <w:name w:val="附录四级无标题条"/>
    <w:basedOn w:val="afffffff6"/>
    <w:next w:val="afffff"/>
    <w:autoRedefine/>
    <w:qFormat/>
    <w:rsid w:val="005539EB"/>
    <w:pPr>
      <w:outlineLvl w:val="5"/>
    </w:pPr>
  </w:style>
  <w:style w:type="paragraph" w:customStyle="1" w:styleId="afffffff8">
    <w:name w:val="附录图"/>
    <w:next w:val="afffff"/>
    <w:autoRedefine/>
    <w:qFormat/>
    <w:rsid w:val="005539EB"/>
    <w:pPr>
      <w:wordWrap w:val="0"/>
      <w:overflowPunct w:val="0"/>
      <w:autoSpaceDE w:val="0"/>
      <w:spacing w:beforeLines="50" w:afterLines="50"/>
      <w:jc w:val="center"/>
      <w:textAlignment w:val="baseline"/>
      <w:outlineLvl w:val="1"/>
    </w:pPr>
    <w:rPr>
      <w:rFonts w:ascii="黑体" w:eastAsia="黑体" w:hAnsi="Times New Roman"/>
      <w:kern w:val="21"/>
      <w:sz w:val="21"/>
    </w:rPr>
  </w:style>
  <w:style w:type="paragraph" w:customStyle="1" w:styleId="af2">
    <w:name w:val="标准文件_一级项"/>
    <w:autoRedefine/>
    <w:qFormat/>
    <w:rsid w:val="005539EB"/>
    <w:pPr>
      <w:numPr>
        <w:numId w:val="21"/>
      </w:numPr>
    </w:pPr>
    <w:rPr>
      <w:rFonts w:ascii="宋体" w:hAnsi="Times New Roman"/>
      <w:sz w:val="21"/>
    </w:rPr>
  </w:style>
  <w:style w:type="paragraph" w:customStyle="1" w:styleId="afffffff9">
    <w:name w:val="附录五级无标题条"/>
    <w:basedOn w:val="afffffff7"/>
    <w:next w:val="afffff"/>
    <w:autoRedefine/>
    <w:qFormat/>
    <w:rsid w:val="005539EB"/>
    <w:pPr>
      <w:outlineLvl w:val="6"/>
    </w:pPr>
  </w:style>
  <w:style w:type="paragraph" w:customStyle="1" w:styleId="afffffffa">
    <w:name w:val="附录性质"/>
    <w:basedOn w:val="afff5"/>
    <w:autoRedefine/>
    <w:qFormat/>
    <w:rsid w:val="005539EB"/>
    <w:pPr>
      <w:widowControl/>
      <w:adjustRightInd/>
      <w:jc w:val="center"/>
    </w:pPr>
    <w:rPr>
      <w:rFonts w:ascii="黑体" w:eastAsia="黑体"/>
    </w:rPr>
  </w:style>
  <w:style w:type="paragraph" w:customStyle="1" w:styleId="afffffffb">
    <w:name w:val="附录一级无标题条"/>
    <w:basedOn w:val="affffff1"/>
    <w:next w:val="afffff"/>
    <w:autoRedefine/>
    <w:qFormat/>
    <w:rsid w:val="005539EB"/>
    <w:pPr>
      <w:autoSpaceDN w:val="0"/>
      <w:outlineLvl w:val="2"/>
    </w:pPr>
    <w:rPr>
      <w:rFonts w:ascii="宋体" w:eastAsia="宋体" w:hAnsi="宋体"/>
    </w:rPr>
  </w:style>
  <w:style w:type="character" w:customStyle="1" w:styleId="afffffffc">
    <w:name w:val="个人答复风格"/>
    <w:autoRedefine/>
    <w:qFormat/>
    <w:rsid w:val="005539EB"/>
    <w:rPr>
      <w:rFonts w:ascii="Arial" w:eastAsia="宋体" w:hAnsi="Arial" w:cs="Arial"/>
      <w:color w:val="auto"/>
      <w:spacing w:val="0"/>
      <w:sz w:val="20"/>
    </w:rPr>
  </w:style>
  <w:style w:type="character" w:customStyle="1" w:styleId="afffffffd">
    <w:name w:val="个人撰写风格"/>
    <w:autoRedefine/>
    <w:qFormat/>
    <w:rsid w:val="005539EB"/>
    <w:rPr>
      <w:rFonts w:ascii="Arial" w:eastAsia="宋体" w:hAnsi="Arial" w:cs="Arial"/>
      <w:color w:val="auto"/>
      <w:spacing w:val="0"/>
      <w:sz w:val="20"/>
    </w:rPr>
  </w:style>
  <w:style w:type="paragraph" w:customStyle="1" w:styleId="afffffffe">
    <w:name w:val="脚注后续"/>
    <w:autoRedefine/>
    <w:qFormat/>
    <w:rsid w:val="005539EB"/>
    <w:pPr>
      <w:ind w:leftChars="350" w:left="350"/>
      <w:jc w:val="both"/>
    </w:pPr>
    <w:rPr>
      <w:rFonts w:ascii="宋体" w:hAnsi="Times New Roman"/>
      <w:sz w:val="18"/>
    </w:rPr>
  </w:style>
  <w:style w:type="paragraph" w:customStyle="1" w:styleId="afff4">
    <w:name w:val="列项——"/>
    <w:autoRedefine/>
    <w:qFormat/>
    <w:rsid w:val="005539EB"/>
    <w:pPr>
      <w:widowControl w:val="0"/>
      <w:numPr>
        <w:numId w:val="22"/>
      </w:numPr>
      <w:jc w:val="both"/>
    </w:pPr>
    <w:rPr>
      <w:rFonts w:ascii="宋体" w:hAnsi="宋体"/>
      <w:sz w:val="21"/>
    </w:rPr>
  </w:style>
  <w:style w:type="paragraph" w:customStyle="1" w:styleId="affffffff">
    <w:name w:val="列项·"/>
    <w:basedOn w:val="afffff"/>
    <w:autoRedefine/>
    <w:qFormat/>
    <w:rsid w:val="005539EB"/>
    <w:pPr>
      <w:tabs>
        <w:tab w:val="left" w:pos="840"/>
      </w:tabs>
    </w:pPr>
  </w:style>
  <w:style w:type="paragraph" w:customStyle="1" w:styleId="affffffff0">
    <w:name w:val="目次、索引正文"/>
    <w:autoRedefine/>
    <w:qFormat/>
    <w:rsid w:val="005539EB"/>
    <w:pPr>
      <w:spacing w:line="320" w:lineRule="exact"/>
      <w:jc w:val="both"/>
    </w:pPr>
    <w:rPr>
      <w:rFonts w:ascii="宋体" w:hAnsi="Times New Roman"/>
      <w:sz w:val="21"/>
    </w:rPr>
  </w:style>
  <w:style w:type="paragraph" w:customStyle="1" w:styleId="210">
    <w:name w:val="目录 21"/>
    <w:basedOn w:val="afff5"/>
    <w:next w:val="afff5"/>
    <w:autoRedefine/>
    <w:semiHidden/>
    <w:qFormat/>
    <w:rsid w:val="005539EB"/>
    <w:pPr>
      <w:adjustRightInd/>
      <w:spacing w:line="240" w:lineRule="auto"/>
      <w:jc w:val="left"/>
    </w:pPr>
    <w:rPr>
      <w:bCs/>
      <w:iCs/>
    </w:rPr>
  </w:style>
  <w:style w:type="paragraph" w:customStyle="1" w:styleId="31">
    <w:name w:val="目录 31"/>
    <w:basedOn w:val="afff5"/>
    <w:next w:val="afff5"/>
    <w:autoRedefine/>
    <w:semiHidden/>
    <w:qFormat/>
    <w:rsid w:val="005539EB"/>
    <w:pPr>
      <w:spacing w:line="240" w:lineRule="auto"/>
    </w:pPr>
    <w:rPr>
      <w:rFonts w:ascii="宋体" w:hAnsi="宋体"/>
      <w:iCs/>
    </w:rPr>
  </w:style>
  <w:style w:type="paragraph" w:customStyle="1" w:styleId="41">
    <w:name w:val="目录 41"/>
    <w:basedOn w:val="afff5"/>
    <w:next w:val="afff5"/>
    <w:autoRedefine/>
    <w:semiHidden/>
    <w:qFormat/>
    <w:rsid w:val="005539EB"/>
    <w:pPr>
      <w:adjustRightInd/>
      <w:spacing w:line="240" w:lineRule="auto"/>
      <w:jc w:val="left"/>
    </w:pPr>
  </w:style>
  <w:style w:type="paragraph" w:customStyle="1" w:styleId="51">
    <w:name w:val="目录 51"/>
    <w:basedOn w:val="afff5"/>
    <w:next w:val="afff5"/>
    <w:autoRedefine/>
    <w:semiHidden/>
    <w:qFormat/>
    <w:rsid w:val="005539EB"/>
    <w:pPr>
      <w:spacing w:line="240" w:lineRule="auto"/>
    </w:pPr>
    <w:rPr>
      <w:rFonts w:ascii="宋体" w:hAnsi="宋体"/>
    </w:rPr>
  </w:style>
  <w:style w:type="paragraph" w:customStyle="1" w:styleId="61">
    <w:name w:val="目录 61"/>
    <w:basedOn w:val="afff5"/>
    <w:next w:val="afff5"/>
    <w:autoRedefine/>
    <w:semiHidden/>
    <w:qFormat/>
    <w:rsid w:val="005539EB"/>
    <w:pPr>
      <w:adjustRightInd/>
      <w:spacing w:line="240" w:lineRule="auto"/>
      <w:jc w:val="left"/>
    </w:pPr>
  </w:style>
  <w:style w:type="paragraph" w:customStyle="1" w:styleId="71">
    <w:name w:val="目录 71"/>
    <w:basedOn w:val="61"/>
    <w:autoRedefine/>
    <w:semiHidden/>
    <w:qFormat/>
    <w:rsid w:val="005539EB"/>
    <w:pPr>
      <w:ind w:left="1260"/>
    </w:pPr>
  </w:style>
  <w:style w:type="paragraph" w:customStyle="1" w:styleId="81">
    <w:name w:val="目录 81"/>
    <w:basedOn w:val="71"/>
    <w:autoRedefine/>
    <w:semiHidden/>
    <w:qFormat/>
    <w:rsid w:val="005539EB"/>
    <w:pPr>
      <w:ind w:left="1470"/>
    </w:pPr>
  </w:style>
  <w:style w:type="paragraph" w:customStyle="1" w:styleId="91">
    <w:name w:val="目录 91"/>
    <w:basedOn w:val="81"/>
    <w:autoRedefine/>
    <w:semiHidden/>
    <w:qFormat/>
    <w:rsid w:val="005539EB"/>
    <w:pPr>
      <w:ind w:left="1680"/>
    </w:pPr>
  </w:style>
  <w:style w:type="paragraph" w:customStyle="1" w:styleId="affffffff1">
    <w:name w:val="其他标准称谓"/>
    <w:autoRedefine/>
    <w:qFormat/>
    <w:rsid w:val="005539EB"/>
    <w:pPr>
      <w:spacing w:line="0" w:lineRule="atLeast"/>
      <w:jc w:val="distribute"/>
    </w:pPr>
    <w:rPr>
      <w:rFonts w:ascii="黑体" w:eastAsia="黑体" w:hAnsi="宋体"/>
      <w:sz w:val="52"/>
    </w:rPr>
  </w:style>
  <w:style w:type="paragraph" w:customStyle="1" w:styleId="affffffff2">
    <w:name w:val="其他发布部门"/>
    <w:basedOn w:val="affffffc"/>
    <w:autoRedefine/>
    <w:qFormat/>
    <w:rsid w:val="005539EB"/>
    <w:pPr>
      <w:framePr w:wrap="around"/>
      <w:spacing w:line="0" w:lineRule="atLeast"/>
    </w:pPr>
    <w:rPr>
      <w:rFonts w:ascii="黑体" w:eastAsia="黑体"/>
      <w:b w:val="0"/>
    </w:rPr>
  </w:style>
  <w:style w:type="paragraph" w:customStyle="1" w:styleId="affb">
    <w:name w:val="前言标题"/>
    <w:next w:val="afff5"/>
    <w:autoRedefine/>
    <w:qFormat/>
    <w:rsid w:val="005539EB"/>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autoRedefine/>
    <w:qFormat/>
    <w:rsid w:val="005539EB"/>
    <w:pPr>
      <w:numPr>
        <w:ilvl w:val="4"/>
        <w:numId w:val="20"/>
      </w:numPr>
      <w:adjustRightInd/>
      <w:spacing w:line="240" w:lineRule="auto"/>
    </w:pPr>
    <w:rPr>
      <w:rFonts w:ascii="宋体" w:hAnsi="宋体"/>
      <w:szCs w:val="24"/>
    </w:rPr>
  </w:style>
  <w:style w:type="paragraph" w:customStyle="1" w:styleId="affffffff3">
    <w:name w:val="实施日期"/>
    <w:basedOn w:val="affffffd"/>
    <w:autoRedefine/>
    <w:qFormat/>
    <w:rsid w:val="005539EB"/>
    <w:pPr>
      <w:framePr w:hSpace="0" w:wrap="around" w:xAlign="right"/>
      <w:jc w:val="right"/>
    </w:pPr>
  </w:style>
  <w:style w:type="paragraph" w:customStyle="1" w:styleId="a3">
    <w:name w:val="四级无标题条"/>
    <w:basedOn w:val="afff5"/>
    <w:autoRedefine/>
    <w:qFormat/>
    <w:rsid w:val="005539EB"/>
    <w:pPr>
      <w:numPr>
        <w:ilvl w:val="5"/>
        <w:numId w:val="20"/>
      </w:numPr>
      <w:adjustRightInd/>
      <w:spacing w:line="240" w:lineRule="auto"/>
    </w:pPr>
    <w:rPr>
      <w:rFonts w:ascii="宋体" w:hAnsi="宋体"/>
      <w:szCs w:val="24"/>
    </w:rPr>
  </w:style>
  <w:style w:type="paragraph" w:customStyle="1" w:styleId="affffffff4">
    <w:name w:val="文献分类号"/>
    <w:autoRedefine/>
    <w:qFormat/>
    <w:rsid w:val="005539EB"/>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5">
    <w:name w:val="无标题条"/>
    <w:next w:val="afffff"/>
    <w:autoRedefine/>
    <w:qFormat/>
    <w:rsid w:val="005539EB"/>
    <w:pPr>
      <w:jc w:val="both"/>
    </w:pPr>
    <w:rPr>
      <w:rFonts w:ascii="宋体" w:hAnsi="宋体"/>
      <w:sz w:val="21"/>
    </w:rPr>
  </w:style>
  <w:style w:type="paragraph" w:customStyle="1" w:styleId="a4">
    <w:name w:val="五级无标题条"/>
    <w:basedOn w:val="afff5"/>
    <w:autoRedefine/>
    <w:qFormat/>
    <w:rsid w:val="005539EB"/>
    <w:pPr>
      <w:numPr>
        <w:ilvl w:val="6"/>
        <w:numId w:val="20"/>
      </w:numPr>
      <w:adjustRightInd/>
    </w:pPr>
    <w:rPr>
      <w:szCs w:val="24"/>
    </w:rPr>
  </w:style>
  <w:style w:type="paragraph" w:customStyle="1" w:styleId="a0">
    <w:name w:val="一级无标题条"/>
    <w:basedOn w:val="afff5"/>
    <w:autoRedefine/>
    <w:qFormat/>
    <w:rsid w:val="005539EB"/>
    <w:pPr>
      <w:numPr>
        <w:ilvl w:val="2"/>
        <w:numId w:val="20"/>
      </w:numPr>
      <w:adjustRightInd/>
      <w:spacing w:before="10" w:after="10" w:line="240" w:lineRule="auto"/>
    </w:pPr>
    <w:rPr>
      <w:rFonts w:ascii="宋体" w:hAnsi="宋体"/>
      <w:szCs w:val="24"/>
    </w:rPr>
  </w:style>
  <w:style w:type="paragraph" w:customStyle="1" w:styleId="affffffff6">
    <w:name w:val="注:后续"/>
    <w:autoRedefine/>
    <w:qFormat/>
    <w:rsid w:val="005539EB"/>
    <w:pPr>
      <w:spacing w:line="300" w:lineRule="exact"/>
      <w:ind w:leftChars="400" w:left="600" w:hangingChars="200" w:hanging="200"/>
      <w:jc w:val="both"/>
    </w:pPr>
    <w:rPr>
      <w:rFonts w:ascii="宋体" w:hAnsi="Times New Roman"/>
      <w:sz w:val="18"/>
    </w:rPr>
  </w:style>
  <w:style w:type="paragraph" w:customStyle="1" w:styleId="affffffff7">
    <w:name w:val="注×:后续"/>
    <w:basedOn w:val="affffffff6"/>
    <w:autoRedefine/>
    <w:qFormat/>
    <w:rsid w:val="005539EB"/>
    <w:pPr>
      <w:ind w:leftChars="0" w:left="1406" w:firstLineChars="0" w:hanging="499"/>
    </w:pPr>
  </w:style>
  <w:style w:type="paragraph" w:customStyle="1" w:styleId="affffffff8">
    <w:name w:val="标准文件_一级无标题"/>
    <w:basedOn w:val="affd"/>
    <w:autoRedefine/>
    <w:qFormat/>
    <w:rsid w:val="005539EB"/>
    <w:pPr>
      <w:spacing w:beforeLines="0" w:afterLines="0"/>
      <w:outlineLvl w:val="9"/>
    </w:pPr>
    <w:rPr>
      <w:rFonts w:ascii="宋体" w:eastAsia="宋体"/>
    </w:rPr>
  </w:style>
  <w:style w:type="paragraph" w:customStyle="1" w:styleId="affffffff9">
    <w:name w:val="标准文件_五级无标题"/>
    <w:basedOn w:val="afff1"/>
    <w:autoRedefine/>
    <w:qFormat/>
    <w:rsid w:val="005539EB"/>
    <w:pPr>
      <w:spacing w:beforeLines="0" w:afterLines="0"/>
      <w:outlineLvl w:val="9"/>
    </w:pPr>
    <w:rPr>
      <w:rFonts w:ascii="宋体" w:eastAsia="宋体"/>
    </w:rPr>
  </w:style>
  <w:style w:type="paragraph" w:customStyle="1" w:styleId="affffffffa">
    <w:name w:val="标准文件_三级无标题"/>
    <w:basedOn w:val="afff"/>
    <w:autoRedefine/>
    <w:qFormat/>
    <w:rsid w:val="005539EB"/>
    <w:pPr>
      <w:spacing w:beforeLines="0" w:afterLines="0"/>
      <w:outlineLvl w:val="9"/>
    </w:pPr>
    <w:rPr>
      <w:rFonts w:ascii="宋体" w:eastAsia="宋体"/>
    </w:rPr>
  </w:style>
  <w:style w:type="paragraph" w:customStyle="1" w:styleId="affffffffb">
    <w:name w:val="标准文件_二级无标题"/>
    <w:basedOn w:val="affe"/>
    <w:autoRedefine/>
    <w:qFormat/>
    <w:rsid w:val="005539EB"/>
    <w:pPr>
      <w:spacing w:beforeLines="0" w:afterLines="0"/>
      <w:outlineLvl w:val="9"/>
    </w:pPr>
    <w:rPr>
      <w:rFonts w:ascii="宋体" w:eastAsia="宋体"/>
    </w:rPr>
  </w:style>
  <w:style w:type="paragraph" w:customStyle="1" w:styleId="affffffffc">
    <w:name w:val="标准_四级无标题"/>
    <w:basedOn w:val="afff0"/>
    <w:next w:val="afffff"/>
    <w:autoRedefine/>
    <w:qFormat/>
    <w:rsid w:val="005539EB"/>
    <w:rPr>
      <w:rFonts w:eastAsia="宋体"/>
    </w:rPr>
  </w:style>
  <w:style w:type="paragraph" w:customStyle="1" w:styleId="affffffffd">
    <w:name w:val="标准文件_四级无标题"/>
    <w:basedOn w:val="afff0"/>
    <w:autoRedefine/>
    <w:qFormat/>
    <w:rsid w:val="005539EB"/>
    <w:pPr>
      <w:spacing w:beforeLines="0" w:afterLines="0"/>
      <w:outlineLvl w:val="9"/>
    </w:pPr>
    <w:rPr>
      <w:rFonts w:ascii="宋体" w:eastAsia="宋体" w:hAnsi="黑体"/>
      <w:szCs w:val="52"/>
    </w:rPr>
  </w:style>
  <w:style w:type="paragraph" w:customStyle="1" w:styleId="aff1">
    <w:name w:val="标准文件_大写罗马数字编号列项"/>
    <w:basedOn w:val="afffff"/>
    <w:autoRedefine/>
    <w:qFormat/>
    <w:rsid w:val="005539EB"/>
    <w:pPr>
      <w:numPr>
        <w:numId w:val="23"/>
      </w:numPr>
      <w:ind w:firstLineChars="0" w:firstLine="0"/>
    </w:pPr>
    <w:rPr>
      <w:rFonts w:ascii="Times New Roman" w:cs="Arial"/>
      <w:szCs w:val="28"/>
    </w:rPr>
  </w:style>
  <w:style w:type="paragraph" w:customStyle="1" w:styleId="ae">
    <w:name w:val="标准文件_小写罗马数字编号列项"/>
    <w:basedOn w:val="afffff"/>
    <w:autoRedefine/>
    <w:qFormat/>
    <w:rsid w:val="005539EB"/>
    <w:pPr>
      <w:numPr>
        <w:numId w:val="24"/>
      </w:numPr>
      <w:ind w:firstLineChars="0" w:firstLine="0"/>
    </w:pPr>
    <w:rPr>
      <w:rFonts w:cs="Arial"/>
      <w:szCs w:val="28"/>
    </w:rPr>
  </w:style>
  <w:style w:type="paragraph" w:customStyle="1" w:styleId="affffffffe">
    <w:name w:val="标准文件_附录标题"/>
    <w:basedOn w:val="aff3"/>
    <w:autoRedefine/>
    <w:qFormat/>
    <w:rsid w:val="005539EB"/>
    <w:pPr>
      <w:numPr>
        <w:numId w:val="0"/>
      </w:numPr>
      <w:spacing w:after="280"/>
      <w:outlineLvl w:val="9"/>
    </w:pPr>
  </w:style>
  <w:style w:type="paragraph" w:customStyle="1" w:styleId="afffffffff">
    <w:name w:val="标准文件_二级项"/>
    <w:autoRedefine/>
    <w:qFormat/>
    <w:rsid w:val="005539EB"/>
    <w:rPr>
      <w:rFonts w:ascii="宋体" w:hAnsi="Times New Roman"/>
      <w:sz w:val="21"/>
    </w:rPr>
  </w:style>
  <w:style w:type="paragraph" w:customStyle="1" w:styleId="af3">
    <w:name w:val="标准文件_三级项"/>
    <w:basedOn w:val="afff5"/>
    <w:autoRedefine/>
    <w:qFormat/>
    <w:rsid w:val="005539EB"/>
    <w:pPr>
      <w:numPr>
        <w:ilvl w:val="2"/>
        <w:numId w:val="21"/>
      </w:numPr>
      <w:spacing w:line="-300" w:lineRule="auto"/>
    </w:pPr>
    <w:rPr>
      <w:rFonts w:ascii="Times New Roman" w:hAnsi="Times New Roman"/>
    </w:rPr>
  </w:style>
  <w:style w:type="paragraph" w:customStyle="1" w:styleId="affa">
    <w:name w:val="图表脚注说明"/>
    <w:basedOn w:val="afff5"/>
    <w:next w:val="afffff"/>
    <w:autoRedefine/>
    <w:qFormat/>
    <w:rsid w:val="005539EB"/>
    <w:pPr>
      <w:numPr>
        <w:numId w:val="25"/>
      </w:numPr>
      <w:adjustRightInd/>
      <w:spacing w:line="240" w:lineRule="auto"/>
    </w:pPr>
    <w:rPr>
      <w:rFonts w:ascii="宋体" w:hAnsi="Times New Roman"/>
      <w:sz w:val="18"/>
      <w:szCs w:val="18"/>
    </w:rPr>
  </w:style>
  <w:style w:type="paragraph" w:customStyle="1" w:styleId="af5">
    <w:name w:val="标准文件_字母编号列项（一级）"/>
    <w:autoRedefine/>
    <w:qFormat/>
    <w:rsid w:val="005539EB"/>
    <w:pPr>
      <w:numPr>
        <w:numId w:val="13"/>
      </w:numPr>
      <w:jc w:val="both"/>
    </w:pPr>
    <w:rPr>
      <w:rFonts w:ascii="宋体" w:hAnsi="Times New Roman"/>
      <w:sz w:val="21"/>
    </w:rPr>
  </w:style>
  <w:style w:type="paragraph" w:customStyle="1" w:styleId="afffffffff0">
    <w:name w:val="标准文件_索引字母"/>
    <w:next w:val="afffff"/>
    <w:autoRedefine/>
    <w:qFormat/>
    <w:rsid w:val="005539EB"/>
    <w:pPr>
      <w:jc w:val="center"/>
    </w:pPr>
    <w:rPr>
      <w:rFonts w:ascii="宋体" w:eastAsia="Times New Roman" w:hAnsi="宋体"/>
      <w:b/>
      <w:kern w:val="2"/>
      <w:sz w:val="21"/>
    </w:rPr>
  </w:style>
  <w:style w:type="paragraph" w:customStyle="1" w:styleId="afffffffff1">
    <w:name w:val="标准文件_附录前"/>
    <w:next w:val="afffff"/>
    <w:autoRedefine/>
    <w:qFormat/>
    <w:rsid w:val="005539EB"/>
    <w:pPr>
      <w:spacing w:line="20" w:lineRule="atLeast"/>
      <w:ind w:firstLine="200"/>
    </w:pPr>
    <w:rPr>
      <w:rFonts w:ascii="宋体" w:hAnsi="宋体"/>
      <w:kern w:val="2"/>
      <w:sz w:val="10"/>
    </w:rPr>
  </w:style>
  <w:style w:type="paragraph" w:customStyle="1" w:styleId="afffffffff2">
    <w:name w:val="标准文件_正文标准名称"/>
    <w:autoRedefine/>
    <w:qFormat/>
    <w:rsid w:val="005539EB"/>
    <w:pPr>
      <w:spacing w:before="560" w:after="640" w:line="400" w:lineRule="exact"/>
      <w:jc w:val="center"/>
    </w:pPr>
    <w:rPr>
      <w:rFonts w:ascii="黑体" w:eastAsia="黑体" w:hAnsi="黑体"/>
      <w:kern w:val="2"/>
      <w:sz w:val="32"/>
      <w:szCs w:val="32"/>
    </w:rPr>
  </w:style>
  <w:style w:type="paragraph" w:customStyle="1" w:styleId="afffffffff3">
    <w:name w:val="标准文件_表格"/>
    <w:basedOn w:val="afffff"/>
    <w:autoRedefine/>
    <w:qFormat/>
    <w:rsid w:val="005539EB"/>
    <w:pPr>
      <w:ind w:firstLineChars="0" w:firstLine="0"/>
      <w:jc w:val="center"/>
    </w:pPr>
    <w:rPr>
      <w:sz w:val="18"/>
    </w:rPr>
  </w:style>
  <w:style w:type="paragraph" w:customStyle="1" w:styleId="afff2">
    <w:name w:val="标准文件_注："/>
    <w:next w:val="afffff"/>
    <w:autoRedefine/>
    <w:qFormat/>
    <w:rsid w:val="005539EB"/>
    <w:pPr>
      <w:widowControl w:val="0"/>
      <w:numPr>
        <w:numId w:val="26"/>
      </w:numPr>
      <w:autoSpaceDE w:val="0"/>
      <w:autoSpaceDN w:val="0"/>
      <w:jc w:val="both"/>
    </w:pPr>
    <w:rPr>
      <w:rFonts w:ascii="宋体" w:hAnsi="Times New Roman"/>
      <w:sz w:val="18"/>
      <w:szCs w:val="18"/>
    </w:rPr>
  </w:style>
  <w:style w:type="paragraph" w:customStyle="1" w:styleId="a5">
    <w:name w:val="标准文件_注×："/>
    <w:autoRedefine/>
    <w:qFormat/>
    <w:rsid w:val="005539EB"/>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4"/>
    <w:autoRedefine/>
    <w:qFormat/>
    <w:rsid w:val="005539EB"/>
    <w:pPr>
      <w:widowControl w:val="0"/>
      <w:numPr>
        <w:numId w:val="28"/>
      </w:numPr>
      <w:jc w:val="both"/>
    </w:pPr>
    <w:rPr>
      <w:rFonts w:ascii="宋体" w:hAnsi="Times New Roman"/>
      <w:sz w:val="18"/>
      <w:szCs w:val="18"/>
    </w:rPr>
  </w:style>
  <w:style w:type="paragraph" w:customStyle="1" w:styleId="afffffffff4">
    <w:name w:val="标准文件_示例内容"/>
    <w:basedOn w:val="afffff"/>
    <w:autoRedefine/>
    <w:qFormat/>
    <w:rsid w:val="005539EB"/>
    <w:pPr>
      <w:ind w:firstLine="420"/>
    </w:pPr>
    <w:rPr>
      <w:sz w:val="18"/>
    </w:rPr>
  </w:style>
  <w:style w:type="paragraph" w:customStyle="1" w:styleId="afa">
    <w:name w:val="标准文件_示例×："/>
    <w:basedOn w:val="afff5"/>
    <w:next w:val="afffffffff4"/>
    <w:autoRedefine/>
    <w:qFormat/>
    <w:rsid w:val="005539EB"/>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f"/>
    <w:autoRedefine/>
    <w:qFormat/>
    <w:rsid w:val="005539EB"/>
    <w:rPr>
      <w:rFonts w:ascii="宋体" w:hAnsi="Times New Roman"/>
      <w:sz w:val="21"/>
    </w:rPr>
  </w:style>
  <w:style w:type="paragraph" w:customStyle="1" w:styleId="afffffffff5">
    <w:name w:val="标准文件_表格续"/>
    <w:basedOn w:val="afffff"/>
    <w:next w:val="afffff"/>
    <w:autoRedefine/>
    <w:qFormat/>
    <w:rsid w:val="005539EB"/>
    <w:pPr>
      <w:jc w:val="center"/>
    </w:pPr>
    <w:rPr>
      <w:rFonts w:ascii="黑体" w:eastAsia="黑体" w:hAnsi="黑体"/>
    </w:rPr>
  </w:style>
  <w:style w:type="character" w:styleId="afffffffff6">
    <w:name w:val="Placeholder Text"/>
    <w:basedOn w:val="afff6"/>
    <w:autoRedefine/>
    <w:uiPriority w:val="99"/>
    <w:semiHidden/>
    <w:qFormat/>
    <w:rsid w:val="005539EB"/>
    <w:rPr>
      <w:color w:val="808080"/>
    </w:rPr>
  </w:style>
  <w:style w:type="paragraph" w:customStyle="1" w:styleId="2">
    <w:name w:val="标准文件_二级项2"/>
    <w:basedOn w:val="afffff"/>
    <w:autoRedefine/>
    <w:qFormat/>
    <w:rsid w:val="005539EB"/>
    <w:pPr>
      <w:numPr>
        <w:ilvl w:val="1"/>
        <w:numId w:val="21"/>
      </w:numPr>
      <w:ind w:firstLineChars="0" w:firstLine="0"/>
    </w:pPr>
  </w:style>
  <w:style w:type="paragraph" w:customStyle="1" w:styleId="21">
    <w:name w:val="标准文件_三级项2"/>
    <w:basedOn w:val="afffff"/>
    <w:autoRedefine/>
    <w:qFormat/>
    <w:rsid w:val="005539EB"/>
    <w:pPr>
      <w:numPr>
        <w:numId w:val="30"/>
      </w:numPr>
      <w:spacing w:line="300" w:lineRule="exact"/>
      <w:ind w:firstLineChars="0"/>
    </w:pPr>
    <w:rPr>
      <w:rFonts w:ascii="Times New Roman"/>
    </w:rPr>
  </w:style>
  <w:style w:type="paragraph" w:customStyle="1" w:styleId="20">
    <w:name w:val="标准文件_一级项2"/>
    <w:basedOn w:val="afffff"/>
    <w:autoRedefine/>
    <w:qFormat/>
    <w:rsid w:val="005539EB"/>
    <w:pPr>
      <w:numPr>
        <w:numId w:val="31"/>
      </w:numPr>
      <w:spacing w:line="300" w:lineRule="exact"/>
      <w:ind w:firstLineChars="0"/>
    </w:pPr>
    <w:rPr>
      <w:rFonts w:ascii="Times New Roman"/>
    </w:rPr>
  </w:style>
  <w:style w:type="paragraph" w:customStyle="1" w:styleId="afffffffff7">
    <w:name w:val="标准文件_提示"/>
    <w:basedOn w:val="afffff"/>
    <w:next w:val="afffff"/>
    <w:autoRedefine/>
    <w:qFormat/>
    <w:rsid w:val="005539EB"/>
    <w:pPr>
      <w:ind w:firstLine="420"/>
    </w:pPr>
    <w:rPr>
      <w:rFonts w:ascii="黑体" w:eastAsia="黑体"/>
    </w:rPr>
  </w:style>
  <w:style w:type="character" w:customStyle="1" w:styleId="afffffffff8">
    <w:name w:val="标准文件_来源"/>
    <w:basedOn w:val="afff6"/>
    <w:autoRedefine/>
    <w:uiPriority w:val="1"/>
    <w:qFormat/>
    <w:rsid w:val="005539EB"/>
    <w:rPr>
      <w:rFonts w:eastAsia="宋体"/>
      <w:sz w:val="21"/>
    </w:rPr>
  </w:style>
  <w:style w:type="paragraph" w:customStyle="1" w:styleId="afffffffff9">
    <w:name w:val="标准文件_图表说明"/>
    <w:autoRedefine/>
    <w:qFormat/>
    <w:rsid w:val="005539EB"/>
    <w:pPr>
      <w:spacing w:line="276" w:lineRule="auto"/>
      <w:ind w:firstLine="420"/>
    </w:pPr>
    <w:rPr>
      <w:rFonts w:ascii="宋体" w:hAnsi="宋体"/>
      <w:kern w:val="2"/>
      <w:sz w:val="18"/>
    </w:rPr>
  </w:style>
  <w:style w:type="paragraph" w:customStyle="1" w:styleId="afffffffffa">
    <w:name w:val="其他发布日期"/>
    <w:basedOn w:val="affffffd"/>
    <w:autoRedefine/>
    <w:qFormat/>
    <w:rsid w:val="005539EB"/>
    <w:pPr>
      <w:framePr w:w="3997" w:h="471" w:hRule="exact" w:hSpace="0" w:vSpace="181" w:wrap="around" w:vAnchor="page" w:hAnchor="page" w:x="1419" w:y="14097"/>
    </w:pPr>
  </w:style>
  <w:style w:type="paragraph" w:customStyle="1" w:styleId="afffffffffb">
    <w:name w:val="其他实施日期"/>
    <w:basedOn w:val="affffffff3"/>
    <w:autoRedefine/>
    <w:qFormat/>
    <w:rsid w:val="005539EB"/>
    <w:pPr>
      <w:framePr w:w="3997" w:h="471" w:hRule="exact" w:vSpace="181" w:wrap="around" w:vAnchor="page" w:hAnchor="page" w:x="7089" w:y="14097"/>
    </w:pPr>
  </w:style>
  <w:style w:type="paragraph" w:customStyle="1" w:styleId="afffffffffc">
    <w:name w:val="标准文件_文件编号"/>
    <w:basedOn w:val="afffff"/>
    <w:autoRedefine/>
    <w:qFormat/>
    <w:rsid w:val="005539EB"/>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d">
    <w:name w:val="标准文件_替换文件编号"/>
    <w:basedOn w:val="afffffffffc"/>
    <w:autoRedefine/>
    <w:qFormat/>
    <w:rsid w:val="005539EB"/>
    <w:pPr>
      <w:framePr w:wrap="auto"/>
      <w:spacing w:before="57"/>
    </w:pPr>
    <w:rPr>
      <w:sz w:val="21"/>
    </w:rPr>
  </w:style>
  <w:style w:type="paragraph" w:customStyle="1" w:styleId="afffffffffe">
    <w:name w:val="标准文件_文件名称"/>
    <w:basedOn w:val="afffff"/>
    <w:next w:val="afffff"/>
    <w:autoRedefine/>
    <w:qFormat/>
    <w:rsid w:val="005539EB"/>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
    <w:next w:val="afffff"/>
    <w:autoRedefine/>
    <w:qFormat/>
    <w:rsid w:val="005539EB"/>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
    <w:next w:val="afffff"/>
    <w:autoRedefine/>
    <w:qFormat/>
    <w:rsid w:val="005539EB"/>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
    <w:next w:val="afffff"/>
    <w:autoRedefine/>
    <w:qFormat/>
    <w:rsid w:val="005539EB"/>
    <w:pPr>
      <w:numPr>
        <w:ilvl w:val="1"/>
        <w:numId w:val="8"/>
      </w:numPr>
      <w:spacing w:beforeLines="50" w:afterLines="50"/>
      <w:ind w:firstLineChars="0"/>
    </w:pPr>
    <w:rPr>
      <w:rFonts w:ascii="黑体" w:eastAsia="黑体"/>
    </w:rPr>
  </w:style>
  <w:style w:type="paragraph" w:customStyle="1" w:styleId="a8">
    <w:name w:val="标准文件_引言二级条标题"/>
    <w:basedOn w:val="afffff"/>
    <w:next w:val="afffff"/>
    <w:autoRedefine/>
    <w:qFormat/>
    <w:rsid w:val="005539EB"/>
    <w:pPr>
      <w:numPr>
        <w:ilvl w:val="2"/>
        <w:numId w:val="8"/>
      </w:numPr>
      <w:spacing w:beforeLines="50" w:afterLines="50"/>
      <w:ind w:firstLineChars="0"/>
    </w:pPr>
    <w:rPr>
      <w:rFonts w:ascii="黑体" w:eastAsia="黑体"/>
    </w:rPr>
  </w:style>
  <w:style w:type="paragraph" w:customStyle="1" w:styleId="a9">
    <w:name w:val="标准文件_引言三级条标题"/>
    <w:basedOn w:val="afffff"/>
    <w:next w:val="afffff"/>
    <w:autoRedefine/>
    <w:qFormat/>
    <w:rsid w:val="005539EB"/>
    <w:pPr>
      <w:numPr>
        <w:ilvl w:val="3"/>
        <w:numId w:val="8"/>
      </w:numPr>
      <w:spacing w:beforeLines="50" w:afterLines="50"/>
      <w:ind w:firstLineChars="0"/>
    </w:pPr>
    <w:rPr>
      <w:rFonts w:ascii="黑体" w:eastAsia="黑体"/>
    </w:rPr>
  </w:style>
  <w:style w:type="paragraph" w:customStyle="1" w:styleId="aa">
    <w:name w:val="标准文件_引言四级条标题"/>
    <w:basedOn w:val="afffff"/>
    <w:next w:val="afffff"/>
    <w:autoRedefine/>
    <w:qFormat/>
    <w:rsid w:val="005539EB"/>
    <w:pPr>
      <w:numPr>
        <w:ilvl w:val="4"/>
        <w:numId w:val="8"/>
      </w:numPr>
      <w:spacing w:beforeLines="50" w:afterLines="50"/>
      <w:ind w:firstLineChars="0"/>
    </w:pPr>
    <w:rPr>
      <w:rFonts w:ascii="黑体" w:eastAsia="黑体"/>
    </w:rPr>
  </w:style>
  <w:style w:type="paragraph" w:customStyle="1" w:styleId="ab">
    <w:name w:val="标准文件_引言五级条标题"/>
    <w:basedOn w:val="afffff"/>
    <w:next w:val="afffff"/>
    <w:autoRedefine/>
    <w:qFormat/>
    <w:rsid w:val="005539EB"/>
    <w:pPr>
      <w:numPr>
        <w:ilvl w:val="5"/>
        <w:numId w:val="8"/>
      </w:numPr>
      <w:spacing w:beforeLines="50" w:afterLines="50"/>
      <w:ind w:firstLineChars="0"/>
    </w:pPr>
    <w:rPr>
      <w:rFonts w:ascii="黑体" w:eastAsia="黑体"/>
    </w:rPr>
  </w:style>
  <w:style w:type="paragraph" w:customStyle="1" w:styleId="affffffffff">
    <w:name w:val="标准文件_注后"/>
    <w:basedOn w:val="afffff"/>
    <w:autoRedefine/>
    <w:qFormat/>
    <w:rsid w:val="005539EB"/>
    <w:pPr>
      <w:ind w:left="811" w:firstLineChars="0" w:firstLine="0"/>
    </w:pPr>
    <w:rPr>
      <w:sz w:val="18"/>
    </w:rPr>
  </w:style>
  <w:style w:type="paragraph" w:customStyle="1" w:styleId="X">
    <w:name w:val="标准文件_注X后"/>
    <w:basedOn w:val="afffff"/>
    <w:autoRedefine/>
    <w:qFormat/>
    <w:rsid w:val="005539EB"/>
    <w:pPr>
      <w:ind w:left="811" w:firstLineChars="0" w:firstLine="0"/>
    </w:pPr>
    <w:rPr>
      <w:sz w:val="18"/>
    </w:rPr>
  </w:style>
  <w:style w:type="paragraph" w:customStyle="1" w:styleId="affffffffff0">
    <w:name w:val="标准文件_示例后"/>
    <w:basedOn w:val="afffff"/>
    <w:autoRedefine/>
    <w:qFormat/>
    <w:rsid w:val="005539EB"/>
    <w:pPr>
      <w:ind w:left="964" w:firstLineChars="0" w:firstLine="0"/>
    </w:pPr>
    <w:rPr>
      <w:sz w:val="18"/>
    </w:rPr>
  </w:style>
  <w:style w:type="paragraph" w:customStyle="1" w:styleId="X0">
    <w:name w:val="标准文件_示例X后"/>
    <w:basedOn w:val="afffff"/>
    <w:link w:val="X1"/>
    <w:autoRedefine/>
    <w:qFormat/>
    <w:rsid w:val="005539EB"/>
    <w:pPr>
      <w:ind w:left="1049" w:firstLineChars="0" w:firstLine="0"/>
    </w:pPr>
    <w:rPr>
      <w:sz w:val="18"/>
    </w:rPr>
  </w:style>
  <w:style w:type="character" w:customStyle="1" w:styleId="X1">
    <w:name w:val="标准文件_示例X后 字符"/>
    <w:basedOn w:val="Char6"/>
    <w:link w:val="X0"/>
    <w:autoRedefine/>
    <w:qFormat/>
    <w:rsid w:val="005539EB"/>
    <w:rPr>
      <w:rFonts w:ascii="宋体" w:hAnsi="Times New Roman"/>
      <w:sz w:val="18"/>
    </w:rPr>
  </w:style>
  <w:style w:type="paragraph" w:customStyle="1" w:styleId="affffffffff1">
    <w:name w:val="标准文件_索引项"/>
    <w:basedOn w:val="afffff"/>
    <w:next w:val="afffff"/>
    <w:autoRedefine/>
    <w:qFormat/>
    <w:rsid w:val="005539EB"/>
    <w:pPr>
      <w:tabs>
        <w:tab w:val="right" w:leader="dot" w:pos="9356"/>
      </w:tabs>
      <w:ind w:left="210" w:firstLineChars="0" w:hanging="210"/>
      <w:jc w:val="left"/>
    </w:pPr>
  </w:style>
  <w:style w:type="paragraph" w:customStyle="1" w:styleId="affffffffff2">
    <w:name w:val="标准文件_附录一级无标题"/>
    <w:basedOn w:val="aff4"/>
    <w:autoRedefine/>
    <w:qFormat/>
    <w:rsid w:val="005539EB"/>
    <w:pPr>
      <w:spacing w:beforeLines="0" w:afterLines="0" w:line="276" w:lineRule="auto"/>
      <w:outlineLvl w:val="9"/>
    </w:pPr>
    <w:rPr>
      <w:rFonts w:ascii="宋体" w:eastAsia="宋体"/>
    </w:rPr>
  </w:style>
  <w:style w:type="paragraph" w:customStyle="1" w:styleId="affffffffff3">
    <w:name w:val="标准文件_附录二级无标题"/>
    <w:basedOn w:val="aff5"/>
    <w:autoRedefine/>
    <w:qFormat/>
    <w:rsid w:val="005539EB"/>
    <w:pPr>
      <w:spacing w:beforeLines="0" w:afterLines="0" w:line="276" w:lineRule="auto"/>
      <w:outlineLvl w:val="9"/>
    </w:pPr>
    <w:rPr>
      <w:rFonts w:ascii="宋体" w:eastAsia="宋体"/>
    </w:rPr>
  </w:style>
  <w:style w:type="paragraph" w:customStyle="1" w:styleId="affffffffff4">
    <w:name w:val="标准文件_附录三级无标题"/>
    <w:basedOn w:val="aff6"/>
    <w:autoRedefine/>
    <w:qFormat/>
    <w:rsid w:val="005539EB"/>
    <w:pPr>
      <w:spacing w:beforeLines="0" w:afterLines="0" w:line="276" w:lineRule="auto"/>
      <w:outlineLvl w:val="9"/>
    </w:pPr>
    <w:rPr>
      <w:rFonts w:ascii="宋体" w:eastAsia="宋体"/>
    </w:rPr>
  </w:style>
  <w:style w:type="paragraph" w:customStyle="1" w:styleId="affffffffff5">
    <w:name w:val="标准文件_附录四级无标题"/>
    <w:basedOn w:val="aff7"/>
    <w:autoRedefine/>
    <w:qFormat/>
    <w:rsid w:val="005539EB"/>
    <w:pPr>
      <w:spacing w:beforeLines="0" w:afterLines="0" w:line="276" w:lineRule="auto"/>
      <w:outlineLvl w:val="9"/>
    </w:pPr>
    <w:rPr>
      <w:rFonts w:ascii="宋体" w:eastAsia="宋体"/>
    </w:rPr>
  </w:style>
  <w:style w:type="paragraph" w:customStyle="1" w:styleId="affffffffff6">
    <w:name w:val="标准文件_附录五级无标题"/>
    <w:basedOn w:val="aff8"/>
    <w:autoRedefine/>
    <w:qFormat/>
    <w:rsid w:val="005539EB"/>
    <w:pPr>
      <w:spacing w:beforeLines="0" w:afterLines="0" w:line="276" w:lineRule="auto"/>
      <w:outlineLvl w:val="9"/>
    </w:pPr>
    <w:rPr>
      <w:rFonts w:ascii="宋体" w:eastAsia="宋体"/>
    </w:rPr>
  </w:style>
  <w:style w:type="paragraph" w:customStyle="1" w:styleId="affffffffff7">
    <w:name w:val="标准文件_引言一级无标题"/>
    <w:basedOn w:val="a7"/>
    <w:next w:val="afffff"/>
    <w:autoRedefine/>
    <w:qFormat/>
    <w:rsid w:val="005539EB"/>
    <w:pPr>
      <w:spacing w:beforeLines="0" w:afterLines="0" w:line="276" w:lineRule="auto"/>
    </w:pPr>
    <w:rPr>
      <w:rFonts w:ascii="宋体" w:eastAsia="宋体"/>
    </w:rPr>
  </w:style>
  <w:style w:type="paragraph" w:customStyle="1" w:styleId="affffffffff8">
    <w:name w:val="标准文件_引言二级无标题"/>
    <w:basedOn w:val="a8"/>
    <w:next w:val="afffff"/>
    <w:autoRedefine/>
    <w:qFormat/>
    <w:rsid w:val="005539EB"/>
    <w:pPr>
      <w:spacing w:beforeLines="0" w:afterLines="0" w:line="276" w:lineRule="auto"/>
    </w:pPr>
    <w:rPr>
      <w:rFonts w:ascii="宋体" w:eastAsia="宋体"/>
    </w:rPr>
  </w:style>
  <w:style w:type="paragraph" w:customStyle="1" w:styleId="affffffffff9">
    <w:name w:val="标准文件_引言三级无标题"/>
    <w:basedOn w:val="a9"/>
    <w:autoRedefine/>
    <w:qFormat/>
    <w:rsid w:val="005539EB"/>
    <w:pPr>
      <w:spacing w:beforeLines="0" w:afterLines="0" w:line="276" w:lineRule="auto"/>
    </w:pPr>
    <w:rPr>
      <w:rFonts w:ascii="宋体" w:eastAsia="宋体"/>
    </w:rPr>
  </w:style>
  <w:style w:type="paragraph" w:customStyle="1" w:styleId="affffffffffa">
    <w:name w:val="标准文件_引言四级无标题"/>
    <w:basedOn w:val="aa"/>
    <w:next w:val="afffff"/>
    <w:autoRedefine/>
    <w:qFormat/>
    <w:rsid w:val="005539EB"/>
    <w:pPr>
      <w:spacing w:beforeLines="0" w:afterLines="0" w:line="276" w:lineRule="auto"/>
    </w:pPr>
    <w:rPr>
      <w:rFonts w:ascii="宋体" w:eastAsia="宋体"/>
    </w:rPr>
  </w:style>
  <w:style w:type="paragraph" w:customStyle="1" w:styleId="affffffffffb">
    <w:name w:val="标准文件_引言五级无标题"/>
    <w:basedOn w:val="ab"/>
    <w:next w:val="afffff"/>
    <w:autoRedefine/>
    <w:qFormat/>
    <w:rsid w:val="005539EB"/>
    <w:pPr>
      <w:spacing w:beforeLines="0" w:afterLines="0" w:line="276" w:lineRule="auto"/>
    </w:pPr>
    <w:rPr>
      <w:rFonts w:ascii="宋体" w:eastAsia="宋体"/>
    </w:rPr>
  </w:style>
  <w:style w:type="paragraph" w:customStyle="1" w:styleId="affffffffffc">
    <w:name w:val="标准文件_索引标题"/>
    <w:basedOn w:val="afffff6"/>
    <w:next w:val="afffff"/>
    <w:autoRedefine/>
    <w:qFormat/>
    <w:rsid w:val="005539EB"/>
    <w:rPr>
      <w:rFonts w:hAnsi="黑体"/>
    </w:rPr>
  </w:style>
  <w:style w:type="paragraph" w:customStyle="1" w:styleId="affffffffffd">
    <w:name w:val="标准文件_脚注内容"/>
    <w:basedOn w:val="afffff"/>
    <w:autoRedefine/>
    <w:qFormat/>
    <w:rsid w:val="005539EB"/>
    <w:pPr>
      <w:ind w:leftChars="200" w:left="400" w:hangingChars="200" w:hanging="200"/>
    </w:pPr>
    <w:rPr>
      <w:sz w:val="15"/>
    </w:rPr>
  </w:style>
  <w:style w:type="paragraph" w:customStyle="1" w:styleId="affffffffffe">
    <w:name w:val="标准文件_术语条一"/>
    <w:basedOn w:val="affffffff8"/>
    <w:next w:val="afffff"/>
    <w:autoRedefine/>
    <w:qFormat/>
    <w:rsid w:val="005539EB"/>
  </w:style>
  <w:style w:type="paragraph" w:customStyle="1" w:styleId="afffffffffff">
    <w:name w:val="标准文件_术语条二"/>
    <w:basedOn w:val="affffffffb"/>
    <w:next w:val="afffff"/>
    <w:autoRedefine/>
    <w:qFormat/>
    <w:rsid w:val="005539EB"/>
  </w:style>
  <w:style w:type="paragraph" w:customStyle="1" w:styleId="afffffffffff0">
    <w:name w:val="标准文件_术语条三"/>
    <w:basedOn w:val="affffffffa"/>
    <w:next w:val="afffff"/>
    <w:autoRedefine/>
    <w:qFormat/>
    <w:rsid w:val="005539EB"/>
  </w:style>
  <w:style w:type="paragraph" w:customStyle="1" w:styleId="afffffffffff1">
    <w:name w:val="标准文件_术语条四"/>
    <w:basedOn w:val="affffffffd"/>
    <w:next w:val="afffff"/>
    <w:autoRedefine/>
    <w:qFormat/>
    <w:rsid w:val="005539EB"/>
  </w:style>
  <w:style w:type="paragraph" w:customStyle="1" w:styleId="afffffffffff2">
    <w:name w:val="标准文件_术语条五"/>
    <w:basedOn w:val="affffffff9"/>
    <w:next w:val="afffff"/>
    <w:autoRedefine/>
    <w:qFormat/>
    <w:rsid w:val="005539EB"/>
  </w:style>
  <w:style w:type="paragraph" w:customStyle="1" w:styleId="Default">
    <w:name w:val="Default"/>
    <w:autoRedefine/>
    <w:qFormat/>
    <w:rsid w:val="005539EB"/>
    <w:pPr>
      <w:widowControl w:val="0"/>
      <w:autoSpaceDE w:val="0"/>
      <w:autoSpaceDN w:val="0"/>
      <w:adjustRightInd w:val="0"/>
    </w:pPr>
    <w:rPr>
      <w:rFonts w:ascii="宋体" w:cs="宋体"/>
      <w:color w:val="000000"/>
      <w:sz w:val="24"/>
      <w:szCs w:val="24"/>
    </w:rPr>
  </w:style>
  <w:style w:type="character" w:customStyle="1" w:styleId="afffffffffff3">
    <w:name w:val="发布"/>
    <w:basedOn w:val="afff6"/>
    <w:autoRedefine/>
    <w:qFormat/>
    <w:rsid w:val="005539EB"/>
    <w:rPr>
      <w:rFonts w:ascii="黑体" w:eastAsia="黑体"/>
      <w:spacing w:val="85"/>
      <w:w w:val="100"/>
      <w:position w:val="3"/>
      <w:sz w:val="28"/>
      <w:szCs w:val="28"/>
    </w:rPr>
  </w:style>
  <w:style w:type="paragraph" w:styleId="afffffffffff4">
    <w:name w:val="List Paragraph"/>
    <w:basedOn w:val="afff5"/>
    <w:autoRedefine/>
    <w:uiPriority w:val="34"/>
    <w:qFormat/>
    <w:rsid w:val="005539EB"/>
    <w:pPr>
      <w:widowControl/>
      <w:snapToGrid w:val="0"/>
      <w:spacing w:after="200" w:line="240" w:lineRule="auto"/>
      <w:ind w:firstLineChars="200" w:firstLine="420"/>
      <w:jc w:val="left"/>
    </w:pPr>
    <w:rPr>
      <w:rFonts w:ascii="Tahoma" w:eastAsia="微软雅黑" w:hAnsi="Tahoma"/>
      <w:kern w:val="0"/>
      <w:sz w:val="22"/>
      <w:szCs w:val="22"/>
    </w:rPr>
  </w:style>
  <w:style w:type="table" w:customStyle="1" w:styleId="TableNormal11">
    <w:name w:val="Table Normal11"/>
    <w:basedOn w:val="afff7"/>
    <w:qFormat/>
    <w:rsid w:val="007D597D"/>
    <w:rPr>
      <w:rFonts w:ascii="Times New Roman" w:eastAsia="Times New Roman" w:hAnsi="Times New Roman"/>
    </w:rPr>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mailto:hbbzhc@163.com&#65307;&#25110;&#32773;&#29301;&#22836;&#36215;&#33609;&#21333;&#20301;&#65292;&#32852;&#31995;&#30005;&#35805;" TargetMode="External"/><Relationship Id="rId26" Type="http://schemas.openxmlformats.org/officeDocument/2006/relationships/footer" Target="footer7.xml"/><Relationship Id="rId39" Type="http://schemas.openxmlformats.org/officeDocument/2006/relationships/footer" Target="footer14.xml"/><Relationship Id="rId3" Type="http://schemas.openxmlformats.org/officeDocument/2006/relationships/numbering" Target="numbering.xml"/><Relationship Id="rId21" Type="http://schemas.openxmlformats.org/officeDocument/2006/relationships/header" Target="header6.xml"/><Relationship Id="rId34" Type="http://schemas.openxmlformats.org/officeDocument/2006/relationships/footer" Target="footer11.xml"/><Relationship Id="rId42" Type="http://schemas.openxmlformats.org/officeDocument/2006/relationships/image" Target="media/image4.png"/><Relationship Id="rId47" Type="http://schemas.openxmlformats.org/officeDocument/2006/relationships/footer" Target="footer15.xml"/><Relationship Id="rId50"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header" Target="header8.xml"/><Relationship Id="rId33" Type="http://schemas.openxmlformats.org/officeDocument/2006/relationships/header" Target="header12.xml"/><Relationship Id="rId38" Type="http://schemas.openxmlformats.org/officeDocument/2006/relationships/footer" Target="footer13.xml"/><Relationship Id="rId46" Type="http://schemas.openxmlformats.org/officeDocument/2006/relationships/header" Target="header16.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29" Type="http://schemas.openxmlformats.org/officeDocument/2006/relationships/header" Target="header10.xml"/><Relationship Id="rId41"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7.xml"/><Relationship Id="rId32" Type="http://schemas.openxmlformats.org/officeDocument/2006/relationships/header" Target="header11.xml"/><Relationship Id="rId37" Type="http://schemas.openxmlformats.org/officeDocument/2006/relationships/header" Target="header14.xml"/><Relationship Id="rId40" Type="http://schemas.openxmlformats.org/officeDocument/2006/relationships/image" Target="media/image2.png"/><Relationship Id="rId45" Type="http://schemas.openxmlformats.org/officeDocument/2006/relationships/header" Target="header15.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oter" Target="footer6.xml"/><Relationship Id="rId28" Type="http://schemas.openxmlformats.org/officeDocument/2006/relationships/header" Target="header9.xml"/><Relationship Id="rId36" Type="http://schemas.openxmlformats.org/officeDocument/2006/relationships/header" Target="header13.xml"/><Relationship Id="rId49"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mailto:hbbzhc@163.com" TargetMode="External"/><Relationship Id="rId31" Type="http://schemas.openxmlformats.org/officeDocument/2006/relationships/footer" Target="footer10.xml"/><Relationship Id="rId44" Type="http://schemas.openxmlformats.org/officeDocument/2006/relationships/image" Target="media/image6.png"/><Relationship Id="rId4" Type="http://schemas.openxmlformats.org/officeDocument/2006/relationships/styles" Target="styles.xml"/><Relationship Id="rId9" Type="http://schemas.openxmlformats.org/officeDocument/2006/relationships/image" Target="media/image1.tiff"/><Relationship Id="rId14" Type="http://schemas.openxmlformats.org/officeDocument/2006/relationships/header" Target="header3.xml"/><Relationship Id="rId22" Type="http://schemas.openxmlformats.org/officeDocument/2006/relationships/footer" Target="footer5.xml"/><Relationship Id="rId27" Type="http://schemas.openxmlformats.org/officeDocument/2006/relationships/footer" Target="footer8.xml"/><Relationship Id="rId30" Type="http://schemas.openxmlformats.org/officeDocument/2006/relationships/footer" Target="footer9.xml"/><Relationship Id="rId35" Type="http://schemas.openxmlformats.org/officeDocument/2006/relationships/footer" Target="footer12.xml"/><Relationship Id="rId43" Type="http://schemas.openxmlformats.org/officeDocument/2006/relationships/image" Target="media/image5.png"/><Relationship Id="rId48" Type="http://schemas.openxmlformats.org/officeDocument/2006/relationships/footer" Target="footer16.xml"/><Relationship Id="rId8" Type="http://schemas.openxmlformats.org/officeDocument/2006/relationships/endnotes" Target="endnotes.xml"/><Relationship Id="rId51"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6873EEEA2BA4A55B7190B1AA2A6970C"/>
        <w:category>
          <w:name w:val="常规"/>
          <w:gallery w:val="placeholder"/>
        </w:category>
        <w:types>
          <w:type w:val="bbPlcHdr"/>
        </w:types>
        <w:behaviors>
          <w:behavior w:val="content"/>
        </w:behaviors>
        <w:guid w:val="{2F278DAA-B6A1-4AFE-A14B-B74BDC6B6B9A}"/>
      </w:docPartPr>
      <w:docPartBody>
        <w:p w:rsidR="00BA1B06" w:rsidRDefault="00BA1B06">
          <w:pPr>
            <w:pStyle w:val="26873EEEA2BA4A55B7190B1AA2A6970C"/>
          </w:pPr>
          <w:r>
            <w:rPr>
              <w:rStyle w:val="a3"/>
              <w:rFonts w:hint="eastAsia"/>
            </w:rPr>
            <w:t>单击或点击此处输入文字。</w:t>
          </w:r>
        </w:p>
      </w:docPartBody>
    </w:docPart>
    <w:docPart>
      <w:docPartPr>
        <w:name w:val="C23341AE36664FEB979DAB38E50BB622"/>
        <w:category>
          <w:name w:val="常规"/>
          <w:gallery w:val="placeholder"/>
        </w:category>
        <w:types>
          <w:type w:val="bbPlcHdr"/>
        </w:types>
        <w:behaviors>
          <w:behavior w:val="content"/>
        </w:behaviors>
        <w:guid w:val="{1F5631ED-64F8-4C20-9701-886769247F32}"/>
      </w:docPartPr>
      <w:docPartBody>
        <w:p w:rsidR="00BA1B06" w:rsidRDefault="00BA1B06">
          <w:pPr>
            <w:pStyle w:val="C23341AE36664FEB979DAB38E50BB622"/>
          </w:pPr>
          <w:r>
            <w:rPr>
              <w:rStyle w:val="a3"/>
              <w:rFonts w:hint="eastAsia"/>
            </w:rPr>
            <w:t>选择一项。</w:t>
          </w:r>
        </w:p>
      </w:docPartBody>
    </w:docPart>
    <w:docPart>
      <w:docPartPr>
        <w:name w:val="95214A0BF7104B12A930753B83C0925B"/>
        <w:category>
          <w:name w:val="常规"/>
          <w:gallery w:val="placeholder"/>
        </w:category>
        <w:types>
          <w:type w:val="bbPlcHdr"/>
        </w:types>
        <w:behaviors>
          <w:behavior w:val="content"/>
        </w:behaviors>
        <w:guid w:val="{D36200B4-246F-48EA-A1B4-B055158F3E6D}"/>
      </w:docPartPr>
      <w:docPartBody>
        <w:p w:rsidR="00BA1B06" w:rsidRDefault="00BA1B06">
          <w:pPr>
            <w:pStyle w:val="95214A0BF7104B12A930753B83C0925B"/>
          </w:pPr>
          <w:r>
            <w:rPr>
              <w:rStyle w:val="a3"/>
              <w:rFonts w:hint="eastAsia"/>
            </w:rPr>
            <w:t>选择一项。</w:t>
          </w:r>
        </w:p>
      </w:docPartBody>
    </w:docPart>
  </w:docParts>
</w:glossaryDocument>
</file>

<file path=word/glossary/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微软雅黑"/>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altName w:val="微软雅黑"/>
    <w:charset w:val="86"/>
    <w:family w:val="auto"/>
    <w:pitch w:val="variable"/>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A0204"/>
    <w:charset w:val="00"/>
    <w:family w:val="roman"/>
    <w:pitch w:val="variable"/>
    <w:sig w:usb0="E00002FF" w:usb1="4000045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57785"/>
    <w:rsid w:val="00007A04"/>
    <w:rsid w:val="000B4C8B"/>
    <w:rsid w:val="00100C47"/>
    <w:rsid w:val="00160705"/>
    <w:rsid w:val="00164D41"/>
    <w:rsid w:val="00184EDB"/>
    <w:rsid w:val="001D31A8"/>
    <w:rsid w:val="002F4AA1"/>
    <w:rsid w:val="00404ED8"/>
    <w:rsid w:val="004F1111"/>
    <w:rsid w:val="005C2319"/>
    <w:rsid w:val="00666E3F"/>
    <w:rsid w:val="007833BB"/>
    <w:rsid w:val="00857785"/>
    <w:rsid w:val="008C4157"/>
    <w:rsid w:val="00A74077"/>
    <w:rsid w:val="00BA1B06"/>
    <w:rsid w:val="00BF606B"/>
    <w:rsid w:val="00C704A9"/>
    <w:rsid w:val="00CB38C2"/>
    <w:rsid w:val="00D10B6B"/>
    <w:rsid w:val="00EA1D5E"/>
    <w:rsid w:val="00F83B38"/>
    <w:rsid w:val="00FD1C8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Title" w:semiHidden="0" w:unhideWhenUsed="0"/>
    <w:lsdException w:name="Default Paragraph Font" w:uiPriority="1" w:qFormat="1"/>
    <w:lsdException w:name="Subtitle" w:semiHidden="0" w:unhideWhenUsed="0"/>
    <w:lsdException w:name="Strong" w:semiHidden="0" w:unhideWhenUsed="0"/>
    <w:lsdException w:name="Emphasis" w:semiHidden="0" w:unhideWhenUsed="0"/>
    <w:lsdException w:name="Normal Table" w:qFormat="1"/>
    <w:lsdException w:name="Table Grid" w:semiHidden="0" w:unhideWhenUsed="0"/>
    <w:lsdException w:name="Placeholder Text" w:unhideWhenUsed="0" w:qFormat="1"/>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070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autoRedefine/>
    <w:uiPriority w:val="99"/>
    <w:semiHidden/>
    <w:qFormat/>
    <w:rsid w:val="00160705"/>
    <w:rPr>
      <w:color w:val="808080"/>
    </w:rPr>
  </w:style>
  <w:style w:type="paragraph" w:customStyle="1" w:styleId="26873EEEA2BA4A55B7190B1AA2A6970C">
    <w:name w:val="26873EEEA2BA4A55B7190B1AA2A6970C"/>
    <w:autoRedefine/>
    <w:qFormat/>
    <w:rsid w:val="00160705"/>
    <w:pPr>
      <w:widowControl w:val="0"/>
      <w:jc w:val="both"/>
    </w:pPr>
    <w:rPr>
      <w:kern w:val="2"/>
      <w:sz w:val="21"/>
      <w:szCs w:val="22"/>
    </w:rPr>
  </w:style>
  <w:style w:type="paragraph" w:customStyle="1" w:styleId="C23341AE36664FEB979DAB38E50BB622">
    <w:name w:val="C23341AE36664FEB979DAB38E50BB622"/>
    <w:autoRedefine/>
    <w:qFormat/>
    <w:rsid w:val="00160705"/>
    <w:pPr>
      <w:widowControl w:val="0"/>
      <w:jc w:val="both"/>
    </w:pPr>
    <w:rPr>
      <w:kern w:val="2"/>
      <w:sz w:val="21"/>
      <w:szCs w:val="22"/>
    </w:rPr>
  </w:style>
  <w:style w:type="paragraph" w:customStyle="1" w:styleId="95214A0BF7104B12A930753B83C0925B">
    <w:name w:val="95214A0BF7104B12A930753B83C0925B"/>
    <w:autoRedefine/>
    <w:qFormat/>
    <w:rsid w:val="00160705"/>
    <w:pPr>
      <w:widowControl w:val="0"/>
      <w:jc w:val="both"/>
    </w:pPr>
    <w:rPr>
      <w:kern w:val="2"/>
      <w:sz w:val="21"/>
      <w:szCs w:val="22"/>
    </w:rPr>
  </w:style>
</w:styles>
</file>

<file path=word/glossary/webSettings.xml><?xml version="1.0" encoding="utf-8"?>
<w:webSettings xmlns:r="http://schemas.openxmlformats.org/officeDocument/2006/relationships" xmlns:w="http://schemas.openxmlformats.org/wordprocessingml/2006/main"/>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ACB290-6601-4E45-BCC6-A90122F8C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地方标准</Template>
  <TotalTime>90</TotalTime>
  <Pages>21</Pages>
  <Words>1611</Words>
  <Characters>9186</Characters>
  <Application>Microsoft Office Word</Application>
  <DocSecurity>0</DocSecurity>
  <Lines>76</Lines>
  <Paragraphs>21</Paragraphs>
  <ScaleCrop>false</ScaleCrop>
  <Company>PCMI</Company>
  <LinksUpToDate>false</LinksUpToDate>
  <CharactersWithSpaces>10776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creator>张瓅文</dc:creator>
  <dc:description>&lt;config cover="true" show_menu="true" version="1.0.0" doctype="SDKXY"&gt;_x000d_
&lt;/config&gt;</dc:description>
  <cp:lastModifiedBy>Administrator</cp:lastModifiedBy>
  <cp:revision>98</cp:revision>
  <cp:lastPrinted>2024-05-20T01:29:00Z</cp:lastPrinted>
  <dcterms:created xsi:type="dcterms:W3CDTF">2024-04-01T02:31:00Z</dcterms:created>
  <dcterms:modified xsi:type="dcterms:W3CDTF">2025-04-22T01:48:00Z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2052-12.1.0.16417</vt:lpwstr>
  </property>
  <property fmtid="{D5CDD505-2E9C-101B-9397-08002B2CF9AE}" pid="15" name="ICV">
    <vt:lpwstr>DD4E824C1F4C42028048DEE75253521D_13</vt:lpwstr>
  </property>
  <property fmtid="{D5CDD505-2E9C-101B-9397-08002B2CF9AE}" pid="16" name="DoublePage">
    <vt:lpwstr>true</vt:lpwstr>
  </property>
</Properties>
</file>